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ED89" w14:textId="51762B86" w:rsidR="007E4086" w:rsidRPr="00A5516B" w:rsidRDefault="007E4086" w:rsidP="00761411">
      <w:pPr>
        <w:spacing w:before="120"/>
        <w:rPr>
          <w:rFonts w:cs="Arial"/>
          <w:sz w:val="20"/>
          <w:lang w:val="en-AU"/>
        </w:rPr>
      </w:pPr>
      <w:r w:rsidRPr="00A5516B">
        <w:rPr>
          <w:rFonts w:cs="Arial"/>
          <w:sz w:val="20"/>
          <w:lang w:val="en-AU"/>
        </w:rPr>
        <w:t>MEDIA RELEASE</w:t>
      </w:r>
    </w:p>
    <w:p w14:paraId="4545DD07" w14:textId="102C9246" w:rsidR="00C02270" w:rsidRPr="00A5516B" w:rsidRDefault="00C02270" w:rsidP="00761411">
      <w:pPr>
        <w:spacing w:before="120"/>
        <w:rPr>
          <w:rFonts w:cs="Arial"/>
          <w:sz w:val="20"/>
          <w:lang w:val="en-AU"/>
        </w:rPr>
      </w:pPr>
      <w:r w:rsidRPr="00F45AAA">
        <w:rPr>
          <w:rFonts w:cs="Arial"/>
          <w:sz w:val="20"/>
          <w:lang w:val="en-AU"/>
        </w:rPr>
        <w:t>MR-</w:t>
      </w:r>
      <w:r w:rsidR="00F45AAA" w:rsidRPr="00F45AAA">
        <w:rPr>
          <w:rFonts w:cs="Arial"/>
          <w:sz w:val="20"/>
          <w:lang w:val="en-AU"/>
        </w:rPr>
        <w:t>02-0217</w:t>
      </w:r>
    </w:p>
    <w:p w14:paraId="29904619" w14:textId="06750C35" w:rsidR="00495C3F" w:rsidRPr="00A5516B" w:rsidRDefault="00495C3F" w:rsidP="00761411">
      <w:pPr>
        <w:spacing w:before="120"/>
        <w:rPr>
          <w:rFonts w:cs="Arial"/>
          <w:sz w:val="20"/>
          <w:lang w:val="en-AU"/>
        </w:rPr>
      </w:pPr>
      <w:r w:rsidRPr="00FB2E4C">
        <w:rPr>
          <w:rFonts w:cs="Arial"/>
          <w:sz w:val="20"/>
          <w:lang w:val="en-AU"/>
        </w:rPr>
        <w:t xml:space="preserve">Issue date: </w:t>
      </w:r>
      <w:r w:rsidR="00AD74CD">
        <w:rPr>
          <w:rFonts w:cs="Arial"/>
          <w:sz w:val="20"/>
          <w:lang w:val="en-AU"/>
        </w:rPr>
        <w:t>21</w:t>
      </w:r>
      <w:r w:rsidR="007B48CC" w:rsidRPr="00FB2E4C">
        <w:rPr>
          <w:rFonts w:cs="Arial"/>
          <w:sz w:val="20"/>
          <w:lang w:val="en-AU"/>
        </w:rPr>
        <w:t>/02/2017</w:t>
      </w:r>
    </w:p>
    <w:p w14:paraId="7643DEC1" w14:textId="77777777" w:rsidR="00D53A5C" w:rsidRDefault="00D53A5C" w:rsidP="00495C3F">
      <w:pPr>
        <w:rPr>
          <w:rFonts w:cs="Arial"/>
          <w:b/>
          <w:sz w:val="28"/>
          <w:szCs w:val="28"/>
          <w:lang w:val="en-AU"/>
        </w:rPr>
      </w:pPr>
    </w:p>
    <w:p w14:paraId="2D629A4B" w14:textId="4980C0D4" w:rsidR="007C79AD" w:rsidRPr="00A5516B" w:rsidRDefault="00047285" w:rsidP="00495C3F">
      <w:pPr>
        <w:rPr>
          <w:rFonts w:cs="Arial"/>
          <w:b/>
          <w:sz w:val="28"/>
          <w:szCs w:val="28"/>
          <w:lang w:val="en-AU"/>
        </w:rPr>
      </w:pPr>
      <w:proofErr w:type="spellStart"/>
      <w:r w:rsidRPr="00B539FC">
        <w:rPr>
          <w:rFonts w:cs="Arial"/>
          <w:b/>
          <w:sz w:val="28"/>
          <w:szCs w:val="28"/>
          <w:lang w:val="en-AU"/>
        </w:rPr>
        <w:t>Intersales</w:t>
      </w:r>
      <w:proofErr w:type="spellEnd"/>
      <w:r w:rsidR="00027E95" w:rsidRPr="00B539FC">
        <w:rPr>
          <w:rFonts w:cs="Arial"/>
          <w:b/>
          <w:sz w:val="28"/>
          <w:szCs w:val="28"/>
          <w:lang w:val="en-AU"/>
        </w:rPr>
        <w:t xml:space="preserve"> and </w:t>
      </w:r>
      <w:proofErr w:type="spellStart"/>
      <w:r w:rsidRPr="00B539FC">
        <w:rPr>
          <w:rFonts w:cs="Arial"/>
          <w:b/>
          <w:sz w:val="28"/>
          <w:szCs w:val="28"/>
          <w:lang w:val="en-AU"/>
        </w:rPr>
        <w:t>O’Connors</w:t>
      </w:r>
      <w:proofErr w:type="spellEnd"/>
      <w:r w:rsidRPr="00B539FC">
        <w:rPr>
          <w:rFonts w:cs="Arial"/>
          <w:b/>
          <w:sz w:val="28"/>
          <w:szCs w:val="28"/>
          <w:lang w:val="en-AU"/>
        </w:rPr>
        <w:t xml:space="preserve"> </w:t>
      </w:r>
      <w:r w:rsidR="00027E95" w:rsidRPr="00B539FC">
        <w:rPr>
          <w:rFonts w:cs="Arial"/>
          <w:b/>
          <w:sz w:val="28"/>
          <w:szCs w:val="28"/>
          <w:lang w:val="en-AU"/>
        </w:rPr>
        <w:t>crowned</w:t>
      </w:r>
      <w:r w:rsidR="00714DB4">
        <w:rPr>
          <w:rFonts w:cs="Arial"/>
          <w:b/>
          <w:sz w:val="28"/>
          <w:szCs w:val="28"/>
          <w:lang w:val="en-AU"/>
        </w:rPr>
        <w:t xml:space="preserve"> </w:t>
      </w:r>
      <w:r w:rsidR="00D35000">
        <w:rPr>
          <w:rFonts w:cs="Arial"/>
          <w:b/>
          <w:sz w:val="28"/>
          <w:szCs w:val="28"/>
          <w:lang w:val="en-AU"/>
        </w:rPr>
        <w:t xml:space="preserve">2016 </w:t>
      </w:r>
      <w:r w:rsidR="00714DB4">
        <w:rPr>
          <w:rFonts w:cs="Arial"/>
          <w:b/>
          <w:sz w:val="28"/>
          <w:szCs w:val="28"/>
          <w:lang w:val="en-AU"/>
        </w:rPr>
        <w:t>Case IH Dealer</w:t>
      </w:r>
      <w:r w:rsidR="00027E95">
        <w:rPr>
          <w:rFonts w:cs="Arial"/>
          <w:b/>
          <w:sz w:val="28"/>
          <w:szCs w:val="28"/>
          <w:lang w:val="en-AU"/>
        </w:rPr>
        <w:t>s</w:t>
      </w:r>
      <w:r w:rsidR="00714DB4">
        <w:rPr>
          <w:rFonts w:cs="Arial"/>
          <w:b/>
          <w:sz w:val="28"/>
          <w:szCs w:val="28"/>
          <w:lang w:val="en-AU"/>
        </w:rPr>
        <w:t xml:space="preserve"> of the Year</w:t>
      </w:r>
    </w:p>
    <w:p w14:paraId="5CEB98BF" w14:textId="77777777" w:rsidR="009D4A69" w:rsidRPr="00A5516B" w:rsidRDefault="009D4A69" w:rsidP="00495C3F">
      <w:pPr>
        <w:rPr>
          <w:rFonts w:cs="Arial"/>
          <w:sz w:val="20"/>
          <w:lang w:val="en-AU"/>
        </w:rPr>
      </w:pPr>
    </w:p>
    <w:p w14:paraId="355B0850" w14:textId="42B5DB0C" w:rsidR="0067283A" w:rsidRDefault="0067283A" w:rsidP="00511682">
      <w:pPr>
        <w:spacing w:after="220"/>
        <w:ind w:right="-286"/>
        <w:rPr>
          <w:sz w:val="20"/>
          <w:lang w:val="en-AU"/>
        </w:rPr>
      </w:pPr>
      <w:r>
        <w:rPr>
          <w:sz w:val="20"/>
          <w:lang w:val="en-AU"/>
        </w:rPr>
        <w:t xml:space="preserve">Case IH dealers </w:t>
      </w:r>
      <w:proofErr w:type="spellStart"/>
      <w:r>
        <w:rPr>
          <w:sz w:val="20"/>
          <w:lang w:val="en-AU"/>
        </w:rPr>
        <w:t>Intersales</w:t>
      </w:r>
      <w:proofErr w:type="spellEnd"/>
      <w:r>
        <w:rPr>
          <w:sz w:val="20"/>
          <w:lang w:val="en-AU"/>
        </w:rPr>
        <w:t xml:space="preserve"> and </w:t>
      </w:r>
      <w:proofErr w:type="spellStart"/>
      <w:r>
        <w:rPr>
          <w:sz w:val="20"/>
          <w:lang w:val="en-AU"/>
        </w:rPr>
        <w:t>O’Connors</w:t>
      </w:r>
      <w:proofErr w:type="spellEnd"/>
      <w:r>
        <w:rPr>
          <w:sz w:val="20"/>
          <w:lang w:val="en-AU"/>
        </w:rPr>
        <w:t xml:space="preserve"> have taken out </w:t>
      </w:r>
      <w:r w:rsidR="00B8510C">
        <w:rPr>
          <w:sz w:val="20"/>
          <w:lang w:val="en-AU"/>
        </w:rPr>
        <w:t xml:space="preserve">Dealer of the Year titles at a </w:t>
      </w:r>
      <w:r>
        <w:rPr>
          <w:sz w:val="20"/>
          <w:lang w:val="en-AU"/>
        </w:rPr>
        <w:t>ce</w:t>
      </w:r>
      <w:r w:rsidR="000E009B">
        <w:rPr>
          <w:sz w:val="20"/>
          <w:lang w:val="en-AU"/>
        </w:rPr>
        <w:t>remony held at Ulur</w:t>
      </w:r>
      <w:r w:rsidR="0065327C">
        <w:rPr>
          <w:sz w:val="20"/>
          <w:lang w:val="en-AU"/>
        </w:rPr>
        <w:t>u</w:t>
      </w:r>
      <w:r w:rsidR="000E009B">
        <w:rPr>
          <w:sz w:val="20"/>
          <w:lang w:val="en-AU"/>
        </w:rPr>
        <w:t xml:space="preserve"> last </w:t>
      </w:r>
      <w:r w:rsidR="001F2E8A">
        <w:rPr>
          <w:sz w:val="20"/>
          <w:lang w:val="en-AU"/>
        </w:rPr>
        <w:t xml:space="preserve">Thursday </w:t>
      </w:r>
      <w:bookmarkStart w:id="0" w:name="_GoBack"/>
      <w:bookmarkEnd w:id="0"/>
      <w:r w:rsidR="000E009B">
        <w:rPr>
          <w:sz w:val="20"/>
          <w:lang w:val="en-AU"/>
        </w:rPr>
        <w:t>night</w:t>
      </w:r>
      <w:r w:rsidR="00B12A3C">
        <w:rPr>
          <w:sz w:val="20"/>
          <w:lang w:val="en-AU"/>
        </w:rPr>
        <w:t>.</w:t>
      </w:r>
    </w:p>
    <w:p w14:paraId="2CE2F4E2" w14:textId="77A38B01" w:rsidR="00BF241D" w:rsidRDefault="00877151" w:rsidP="00511682">
      <w:pPr>
        <w:spacing w:after="220"/>
        <w:ind w:right="-286"/>
        <w:rPr>
          <w:sz w:val="20"/>
          <w:lang w:val="en-AU"/>
        </w:rPr>
      </w:pPr>
      <w:proofErr w:type="spellStart"/>
      <w:r w:rsidRPr="002068CC">
        <w:rPr>
          <w:sz w:val="20"/>
          <w:lang w:val="en-AU"/>
        </w:rPr>
        <w:t>O’Connors</w:t>
      </w:r>
      <w:proofErr w:type="spellEnd"/>
      <w:r w:rsidRPr="002068CC">
        <w:rPr>
          <w:sz w:val="20"/>
          <w:lang w:val="en-AU"/>
        </w:rPr>
        <w:t xml:space="preserve"> </w:t>
      </w:r>
      <w:r w:rsidR="00774705" w:rsidRPr="002068CC">
        <w:rPr>
          <w:sz w:val="20"/>
          <w:lang w:val="en-AU"/>
        </w:rPr>
        <w:t xml:space="preserve">has won the Case IH Dealer of the Year Award </w:t>
      </w:r>
      <w:r w:rsidR="00AB5B9C">
        <w:rPr>
          <w:sz w:val="20"/>
          <w:lang w:val="en-AU"/>
        </w:rPr>
        <w:t xml:space="preserve">in the category </w:t>
      </w:r>
      <w:r w:rsidR="00774705" w:rsidRPr="002068CC">
        <w:rPr>
          <w:sz w:val="20"/>
          <w:lang w:val="en-AU"/>
        </w:rPr>
        <w:t>for</w:t>
      </w:r>
      <w:r w:rsidR="00AB5B9C">
        <w:rPr>
          <w:sz w:val="20"/>
          <w:lang w:val="en-AU"/>
        </w:rPr>
        <w:t xml:space="preserve"> dealers with</w:t>
      </w:r>
      <w:r w:rsidR="00774705" w:rsidRPr="002068CC">
        <w:rPr>
          <w:sz w:val="20"/>
          <w:lang w:val="en-AU"/>
        </w:rPr>
        <w:t xml:space="preserve"> three or more branches. </w:t>
      </w:r>
      <w:r w:rsidR="00714DB4" w:rsidRPr="002068CC">
        <w:rPr>
          <w:sz w:val="20"/>
          <w:lang w:val="en-AU"/>
        </w:rPr>
        <w:t xml:space="preserve">Established in </w:t>
      </w:r>
      <w:r w:rsidRPr="002068CC">
        <w:rPr>
          <w:sz w:val="20"/>
          <w:lang w:val="en-AU"/>
        </w:rPr>
        <w:t>Birchip</w:t>
      </w:r>
      <w:r w:rsidR="00F96480">
        <w:rPr>
          <w:sz w:val="20"/>
          <w:lang w:val="en-AU"/>
        </w:rPr>
        <w:t>, Victoria</w:t>
      </w:r>
      <w:r w:rsidRPr="002068CC">
        <w:rPr>
          <w:sz w:val="20"/>
          <w:lang w:val="en-AU"/>
        </w:rPr>
        <w:t xml:space="preserve"> in </w:t>
      </w:r>
      <w:r w:rsidR="00714DB4" w:rsidRPr="002068CC">
        <w:rPr>
          <w:sz w:val="20"/>
          <w:lang w:val="en-AU"/>
        </w:rPr>
        <w:t>19</w:t>
      </w:r>
      <w:r w:rsidRPr="002068CC">
        <w:rPr>
          <w:sz w:val="20"/>
          <w:lang w:val="en-AU"/>
        </w:rPr>
        <w:t>64</w:t>
      </w:r>
      <w:r w:rsidR="00714DB4" w:rsidRPr="002068CC">
        <w:rPr>
          <w:sz w:val="20"/>
          <w:lang w:val="en-AU"/>
        </w:rPr>
        <w:t>, the family-owned business has</w:t>
      </w:r>
      <w:r w:rsidR="001A4E1B" w:rsidRPr="002068CC">
        <w:rPr>
          <w:sz w:val="20"/>
          <w:lang w:val="en-AU"/>
        </w:rPr>
        <w:t xml:space="preserve"> since expanded to include branches in Warracknabeal, Horsham</w:t>
      </w:r>
      <w:r w:rsidR="00F96480">
        <w:rPr>
          <w:sz w:val="20"/>
          <w:lang w:val="en-AU"/>
        </w:rPr>
        <w:t xml:space="preserve"> and </w:t>
      </w:r>
      <w:r w:rsidR="001A4E1B" w:rsidRPr="002068CC">
        <w:rPr>
          <w:sz w:val="20"/>
          <w:lang w:val="en-AU"/>
        </w:rPr>
        <w:t>Shepparton</w:t>
      </w:r>
      <w:r w:rsidR="00F96480">
        <w:rPr>
          <w:sz w:val="20"/>
          <w:lang w:val="en-AU"/>
        </w:rPr>
        <w:t xml:space="preserve"> in Victoria plus</w:t>
      </w:r>
      <w:r w:rsidR="001A4E1B" w:rsidRPr="002068CC">
        <w:rPr>
          <w:sz w:val="20"/>
          <w:lang w:val="en-AU"/>
        </w:rPr>
        <w:t xml:space="preserve"> Corowa</w:t>
      </w:r>
      <w:r w:rsidR="00F96480">
        <w:rPr>
          <w:sz w:val="20"/>
          <w:lang w:val="en-AU"/>
        </w:rPr>
        <w:t xml:space="preserve">, New South Wales </w:t>
      </w:r>
      <w:r w:rsidR="001A4E1B" w:rsidRPr="002068CC">
        <w:rPr>
          <w:sz w:val="20"/>
          <w:lang w:val="en-AU"/>
        </w:rPr>
        <w:t>and Bordertown</w:t>
      </w:r>
      <w:r w:rsidR="00F96480">
        <w:rPr>
          <w:sz w:val="20"/>
          <w:lang w:val="en-AU"/>
        </w:rPr>
        <w:t xml:space="preserve"> in South Australia</w:t>
      </w:r>
      <w:r w:rsidR="001A4E1B" w:rsidRPr="002068CC">
        <w:rPr>
          <w:sz w:val="20"/>
          <w:lang w:val="en-AU"/>
        </w:rPr>
        <w:t>.</w:t>
      </w:r>
      <w:r w:rsidR="00714DB4" w:rsidRPr="002068CC">
        <w:rPr>
          <w:sz w:val="20"/>
          <w:lang w:val="en-AU"/>
        </w:rPr>
        <w:t xml:space="preserve"> </w:t>
      </w:r>
    </w:p>
    <w:p w14:paraId="363D9E18" w14:textId="3117CC53" w:rsidR="00AB5B9C" w:rsidRDefault="00AB5B9C" w:rsidP="00AB5B9C">
      <w:pPr>
        <w:spacing w:after="220"/>
        <w:ind w:right="-286"/>
        <w:rPr>
          <w:sz w:val="20"/>
          <w:lang w:val="en-AU"/>
        </w:rPr>
      </w:pPr>
      <w:r>
        <w:rPr>
          <w:sz w:val="20"/>
          <w:lang w:val="en-AU"/>
        </w:rPr>
        <w:t xml:space="preserve">Meanwhile, the winner of the </w:t>
      </w:r>
      <w:r w:rsidRPr="00560DBA">
        <w:rPr>
          <w:sz w:val="20"/>
          <w:lang w:val="en-AU"/>
        </w:rPr>
        <w:t xml:space="preserve">Dealer of the Year </w:t>
      </w:r>
      <w:r>
        <w:rPr>
          <w:sz w:val="20"/>
          <w:lang w:val="en-AU"/>
        </w:rPr>
        <w:t xml:space="preserve">Award for dealers with one or </w:t>
      </w:r>
      <w:r w:rsidRPr="00C80DCB">
        <w:rPr>
          <w:sz w:val="20"/>
          <w:lang w:val="en-AU"/>
        </w:rPr>
        <w:t xml:space="preserve">two branches was New South Wales’ </w:t>
      </w:r>
      <w:proofErr w:type="spellStart"/>
      <w:r w:rsidRPr="00C80DCB">
        <w:rPr>
          <w:sz w:val="20"/>
          <w:lang w:val="en-AU"/>
        </w:rPr>
        <w:t>Intersales</w:t>
      </w:r>
      <w:proofErr w:type="spellEnd"/>
      <w:r w:rsidR="001E11A4">
        <w:rPr>
          <w:sz w:val="20"/>
          <w:lang w:val="en-AU"/>
        </w:rPr>
        <w:t>, who have dealerships located at Temora and Leeton</w:t>
      </w:r>
      <w:r w:rsidR="008148BF">
        <w:rPr>
          <w:sz w:val="20"/>
          <w:lang w:val="en-AU"/>
        </w:rPr>
        <w:t xml:space="preserve">. Since their establishment 40 years ago, </w:t>
      </w:r>
      <w:proofErr w:type="spellStart"/>
      <w:r w:rsidR="008148BF">
        <w:rPr>
          <w:sz w:val="20"/>
          <w:lang w:val="en-AU"/>
        </w:rPr>
        <w:t>Intersales</w:t>
      </w:r>
      <w:proofErr w:type="spellEnd"/>
      <w:r w:rsidR="008148BF" w:rsidRPr="00C80DCB">
        <w:rPr>
          <w:sz w:val="20"/>
          <w:lang w:val="en-AU"/>
        </w:rPr>
        <w:t xml:space="preserve"> </w:t>
      </w:r>
      <w:r w:rsidR="005D0C8B">
        <w:rPr>
          <w:sz w:val="20"/>
          <w:lang w:val="en-AU"/>
        </w:rPr>
        <w:t xml:space="preserve">have grown to employ over 45 people </w:t>
      </w:r>
      <w:r w:rsidR="001E11A4">
        <w:rPr>
          <w:sz w:val="20"/>
          <w:lang w:val="en-AU"/>
        </w:rPr>
        <w:t>in their business.</w:t>
      </w:r>
      <w:r w:rsidRPr="00C80DCB">
        <w:rPr>
          <w:sz w:val="20"/>
          <w:lang w:val="en-AU"/>
        </w:rPr>
        <w:t xml:space="preserve"> </w:t>
      </w:r>
    </w:p>
    <w:p w14:paraId="7FD9244E" w14:textId="5825EF49" w:rsidR="00F512EE" w:rsidRDefault="00F512EE" w:rsidP="00F512EE">
      <w:pPr>
        <w:spacing w:after="220"/>
        <w:ind w:right="-286"/>
        <w:rPr>
          <w:sz w:val="20"/>
          <w:lang w:val="en-US"/>
        </w:rPr>
      </w:pPr>
      <w:r>
        <w:rPr>
          <w:sz w:val="20"/>
          <w:lang w:val="en-US"/>
        </w:rPr>
        <w:t>The Dealer of the Year results rely on an objective ranking, based on factors including finance and business management, performance in sales and marketing, and parts and</w:t>
      </w:r>
      <w:r w:rsidR="00B8510C">
        <w:rPr>
          <w:sz w:val="20"/>
          <w:lang w:val="en-US"/>
        </w:rPr>
        <w:t xml:space="preserve"> servicing, Advanced F</w:t>
      </w:r>
      <w:r>
        <w:rPr>
          <w:sz w:val="20"/>
          <w:lang w:val="en-US"/>
        </w:rPr>
        <w:t xml:space="preserve">arming </w:t>
      </w:r>
      <w:r w:rsidR="00B8510C">
        <w:rPr>
          <w:sz w:val="20"/>
          <w:lang w:val="en-US"/>
        </w:rPr>
        <w:t>S</w:t>
      </w:r>
      <w:r>
        <w:rPr>
          <w:sz w:val="20"/>
          <w:lang w:val="en-US"/>
        </w:rPr>
        <w:t xml:space="preserve">ystems (AFS) </w:t>
      </w:r>
      <w:r w:rsidR="00227624">
        <w:rPr>
          <w:sz w:val="20"/>
          <w:lang w:val="en-US"/>
        </w:rPr>
        <w:t>C</w:t>
      </w:r>
      <w:r>
        <w:rPr>
          <w:sz w:val="20"/>
          <w:lang w:val="en-US"/>
        </w:rPr>
        <w:t>ertification and total market share.</w:t>
      </w:r>
    </w:p>
    <w:p w14:paraId="2AE5ECE6" w14:textId="0377FE47" w:rsidR="00F512EE" w:rsidRDefault="00F512EE" w:rsidP="00F512EE">
      <w:pPr>
        <w:spacing w:after="220"/>
        <w:ind w:right="-286"/>
        <w:rPr>
          <w:sz w:val="20"/>
          <w:lang w:val="en-AU"/>
        </w:rPr>
      </w:pPr>
      <w:r w:rsidRPr="00D53A5C">
        <w:rPr>
          <w:sz w:val="20"/>
          <w:lang w:val="en-AU"/>
        </w:rPr>
        <w:t>Bruce Healy, Case IH Brand</w:t>
      </w:r>
      <w:r>
        <w:rPr>
          <w:sz w:val="20"/>
          <w:lang w:val="en-AU"/>
        </w:rPr>
        <w:t xml:space="preserve"> </w:t>
      </w:r>
      <w:r w:rsidRPr="00DF0E9D">
        <w:rPr>
          <w:sz w:val="20"/>
          <w:lang w:val="en-AU"/>
        </w:rPr>
        <w:t>Leader - A</w:t>
      </w:r>
      <w:r w:rsidR="00227624" w:rsidRPr="00DF0E9D">
        <w:rPr>
          <w:sz w:val="20"/>
          <w:lang w:val="en-AU"/>
        </w:rPr>
        <w:t>NZ</w:t>
      </w:r>
      <w:r w:rsidRPr="00DF0E9D">
        <w:rPr>
          <w:sz w:val="20"/>
          <w:lang w:val="en-AU"/>
        </w:rPr>
        <w:t>, said</w:t>
      </w:r>
      <w:r w:rsidRPr="00D53A5C">
        <w:rPr>
          <w:sz w:val="20"/>
          <w:lang w:val="en-AU"/>
        </w:rPr>
        <w:t>,</w:t>
      </w:r>
      <w:r>
        <w:rPr>
          <w:sz w:val="20"/>
          <w:lang w:val="en-AU"/>
        </w:rPr>
        <w:t xml:space="preserve"> “As was proven </w:t>
      </w:r>
      <w:r w:rsidRPr="0070355A">
        <w:rPr>
          <w:sz w:val="20"/>
          <w:lang w:val="en-AU"/>
        </w:rPr>
        <w:t xml:space="preserve">tonight, </w:t>
      </w:r>
      <w:proofErr w:type="spellStart"/>
      <w:r w:rsidRPr="0070355A">
        <w:rPr>
          <w:sz w:val="20"/>
          <w:lang w:val="en-AU"/>
        </w:rPr>
        <w:t>O’Connors</w:t>
      </w:r>
      <w:proofErr w:type="spellEnd"/>
      <w:r>
        <w:rPr>
          <w:sz w:val="20"/>
          <w:lang w:val="en-AU"/>
        </w:rPr>
        <w:t xml:space="preserve"> is a strong dealer group. With multiple branches that are well presented and excellent sales procedures in place, the potential for their future growth and success is clearly </w:t>
      </w:r>
      <w:r w:rsidR="00B8510C">
        <w:rPr>
          <w:sz w:val="20"/>
          <w:lang w:val="en-AU"/>
        </w:rPr>
        <w:t>evident.</w:t>
      </w:r>
    </w:p>
    <w:p w14:paraId="3645FE68" w14:textId="1E5E6692" w:rsidR="00AB5B9C" w:rsidRPr="00035E24" w:rsidRDefault="00B8510C" w:rsidP="00A42EDD">
      <w:pPr>
        <w:spacing w:after="220"/>
        <w:ind w:right="-286"/>
        <w:rPr>
          <w:rFonts w:cs="Arial"/>
          <w:sz w:val="20"/>
          <w:lang w:val="en-AU"/>
        </w:rPr>
      </w:pPr>
      <w:r>
        <w:rPr>
          <w:sz w:val="20"/>
          <w:lang w:val="en-AU"/>
        </w:rPr>
        <w:t>“</w:t>
      </w:r>
      <w:proofErr w:type="spellStart"/>
      <w:r w:rsidR="00F512EE" w:rsidRPr="005243D4">
        <w:rPr>
          <w:sz w:val="20"/>
          <w:lang w:val="en-AU"/>
        </w:rPr>
        <w:t>Intersales</w:t>
      </w:r>
      <w:proofErr w:type="spellEnd"/>
      <w:r w:rsidR="00F512EE" w:rsidRPr="005243D4">
        <w:rPr>
          <w:sz w:val="20"/>
          <w:lang w:val="en-AU"/>
        </w:rPr>
        <w:t xml:space="preserve"> performed </w:t>
      </w:r>
      <w:r w:rsidR="00F512EE">
        <w:rPr>
          <w:sz w:val="20"/>
          <w:lang w:val="en-AU"/>
        </w:rPr>
        <w:t>very</w:t>
      </w:r>
      <w:r w:rsidR="00F512EE" w:rsidRPr="005243D4">
        <w:rPr>
          <w:sz w:val="20"/>
          <w:lang w:val="en-AU"/>
        </w:rPr>
        <w:t xml:space="preserve"> well when ranked against their peers,</w:t>
      </w:r>
      <w:r w:rsidR="00F512EE">
        <w:rPr>
          <w:sz w:val="20"/>
          <w:lang w:val="en-AU"/>
        </w:rPr>
        <w:t xml:space="preserve"> and are setting a standard in </w:t>
      </w:r>
      <w:r w:rsidR="00F512EE" w:rsidRPr="005243D4">
        <w:rPr>
          <w:sz w:val="20"/>
          <w:lang w:val="en-AU"/>
        </w:rPr>
        <w:t xml:space="preserve">areas </w:t>
      </w:r>
      <w:r w:rsidR="00F512EE">
        <w:rPr>
          <w:sz w:val="20"/>
          <w:lang w:val="en-AU"/>
        </w:rPr>
        <w:t>including f</w:t>
      </w:r>
      <w:r w:rsidR="00F512EE" w:rsidRPr="005243D4">
        <w:rPr>
          <w:sz w:val="20"/>
          <w:lang w:val="en-AU"/>
        </w:rPr>
        <w:t xml:space="preserve">inance </w:t>
      </w:r>
      <w:r w:rsidR="00F512EE">
        <w:rPr>
          <w:sz w:val="20"/>
          <w:lang w:val="en-AU"/>
        </w:rPr>
        <w:t>and business management, and s</w:t>
      </w:r>
      <w:r w:rsidR="00F512EE" w:rsidRPr="005243D4">
        <w:rPr>
          <w:sz w:val="20"/>
          <w:lang w:val="en-AU"/>
        </w:rPr>
        <w:t xml:space="preserve">ales </w:t>
      </w:r>
      <w:r w:rsidR="00F512EE">
        <w:rPr>
          <w:sz w:val="20"/>
          <w:lang w:val="en-AU"/>
        </w:rPr>
        <w:t>and m</w:t>
      </w:r>
      <w:r w:rsidR="00F512EE" w:rsidRPr="005243D4">
        <w:rPr>
          <w:sz w:val="20"/>
          <w:lang w:val="en-AU"/>
        </w:rPr>
        <w:t>arketing</w:t>
      </w:r>
      <w:r w:rsidR="00F512EE">
        <w:rPr>
          <w:sz w:val="20"/>
          <w:lang w:val="en-AU"/>
        </w:rPr>
        <w:t xml:space="preserve">. </w:t>
      </w:r>
      <w:r w:rsidR="00F512EE" w:rsidRPr="005243D4">
        <w:rPr>
          <w:sz w:val="20"/>
          <w:lang w:val="en-AU"/>
        </w:rPr>
        <w:t xml:space="preserve">They should be very </w:t>
      </w:r>
      <w:r w:rsidR="00F512EE" w:rsidRPr="00035E24">
        <w:rPr>
          <w:rFonts w:cs="Arial"/>
          <w:sz w:val="20"/>
          <w:lang w:val="en-AU"/>
        </w:rPr>
        <w:t>proud of their achievem</w:t>
      </w:r>
      <w:r w:rsidRPr="00035E24">
        <w:rPr>
          <w:rFonts w:cs="Arial"/>
          <w:sz w:val="20"/>
          <w:lang w:val="en-AU"/>
        </w:rPr>
        <w:t>ents in 2016,</w:t>
      </w:r>
      <w:r w:rsidR="00F512EE" w:rsidRPr="00035E24">
        <w:rPr>
          <w:rFonts w:cs="Arial"/>
          <w:sz w:val="20"/>
          <w:lang w:val="en-AU"/>
        </w:rPr>
        <w:t>”</w:t>
      </w:r>
      <w:r w:rsidRPr="00035E24">
        <w:rPr>
          <w:rFonts w:cs="Arial"/>
          <w:sz w:val="20"/>
          <w:lang w:val="en-AU"/>
        </w:rPr>
        <w:t xml:space="preserve"> Bruce said.</w:t>
      </w:r>
      <w:r w:rsidR="00F512EE" w:rsidRPr="00035E24">
        <w:rPr>
          <w:rFonts w:cs="Arial"/>
          <w:sz w:val="20"/>
          <w:lang w:val="en-AU"/>
        </w:rPr>
        <w:t xml:space="preserve"> </w:t>
      </w:r>
    </w:p>
    <w:p w14:paraId="5AE72EE7" w14:textId="7AA13C86" w:rsidR="00547292" w:rsidRPr="00035E24" w:rsidRDefault="00A42EDD" w:rsidP="00547292">
      <w:pPr>
        <w:rPr>
          <w:rFonts w:cs="Arial"/>
          <w:sz w:val="20"/>
          <w:lang w:val="en-AU"/>
        </w:rPr>
      </w:pPr>
      <w:proofErr w:type="spellStart"/>
      <w:r w:rsidRPr="00035E24">
        <w:rPr>
          <w:rFonts w:cs="Arial"/>
          <w:color w:val="auto"/>
          <w:sz w:val="20"/>
          <w:lang w:val="en-AU"/>
        </w:rPr>
        <w:t>O’Connors</w:t>
      </w:r>
      <w:proofErr w:type="spellEnd"/>
      <w:r w:rsidRPr="00035E24">
        <w:rPr>
          <w:rFonts w:cs="Arial"/>
          <w:color w:val="auto"/>
          <w:sz w:val="20"/>
          <w:lang w:val="en-AU"/>
        </w:rPr>
        <w:t xml:space="preserve">’ </w:t>
      </w:r>
      <w:r w:rsidR="000A5096" w:rsidRPr="00035E24">
        <w:rPr>
          <w:rFonts w:cs="Arial"/>
          <w:color w:val="auto"/>
          <w:sz w:val="20"/>
          <w:lang w:val="en-AU"/>
        </w:rPr>
        <w:t>Dealer Principal</w:t>
      </w:r>
      <w:r w:rsidRPr="00035E24">
        <w:rPr>
          <w:rFonts w:cs="Arial"/>
          <w:color w:val="auto"/>
          <w:sz w:val="20"/>
          <w:lang w:val="en-AU"/>
        </w:rPr>
        <w:t xml:space="preserve">, </w:t>
      </w:r>
      <w:r w:rsidR="000A5096" w:rsidRPr="00035E24">
        <w:rPr>
          <w:rFonts w:cs="Arial"/>
          <w:color w:val="auto"/>
          <w:sz w:val="20"/>
          <w:lang w:val="en-AU"/>
        </w:rPr>
        <w:t>Mark O’Connor</w:t>
      </w:r>
      <w:r w:rsidRPr="00035E24">
        <w:rPr>
          <w:rFonts w:cs="Arial"/>
          <w:color w:val="auto"/>
          <w:sz w:val="20"/>
          <w:lang w:val="en-AU"/>
        </w:rPr>
        <w:t xml:space="preserve">, </w:t>
      </w:r>
      <w:r w:rsidRPr="00035E24">
        <w:rPr>
          <w:rFonts w:cs="Arial"/>
          <w:sz w:val="20"/>
          <w:lang w:val="en-AU"/>
        </w:rPr>
        <w:t>said “</w:t>
      </w:r>
      <w:r w:rsidR="001B36D8" w:rsidRPr="00035E24">
        <w:rPr>
          <w:rFonts w:cs="Arial"/>
          <w:sz w:val="20"/>
          <w:lang w:val="en-AU"/>
        </w:rPr>
        <w:t>This is a category where all of the finalists would be worthy winners</w:t>
      </w:r>
      <w:r w:rsidR="00035E24">
        <w:rPr>
          <w:rFonts w:cs="Arial"/>
          <w:sz w:val="20"/>
          <w:lang w:val="en-AU"/>
        </w:rPr>
        <w:t xml:space="preserve"> so we’re very please</w:t>
      </w:r>
      <w:r w:rsidR="0030526A">
        <w:rPr>
          <w:rFonts w:cs="Arial"/>
          <w:sz w:val="20"/>
          <w:lang w:val="en-AU"/>
        </w:rPr>
        <w:t>d</w:t>
      </w:r>
      <w:r w:rsidR="00035E24">
        <w:rPr>
          <w:rFonts w:cs="Arial"/>
          <w:sz w:val="20"/>
          <w:lang w:val="en-AU"/>
        </w:rPr>
        <w:t xml:space="preserve"> with the result.</w:t>
      </w:r>
      <w:r w:rsidR="001B36D8" w:rsidRPr="00035E24">
        <w:rPr>
          <w:rFonts w:cs="Arial"/>
          <w:sz w:val="20"/>
          <w:lang w:val="en-AU"/>
        </w:rPr>
        <w:t xml:space="preserve"> </w:t>
      </w:r>
      <w:proofErr w:type="spellStart"/>
      <w:r w:rsidR="001B36D8" w:rsidRPr="00035E24">
        <w:rPr>
          <w:rFonts w:cs="Arial"/>
          <w:sz w:val="20"/>
          <w:lang w:val="en-AU"/>
        </w:rPr>
        <w:t>O’Connors</w:t>
      </w:r>
      <w:proofErr w:type="spellEnd"/>
      <w:r w:rsidR="001B36D8" w:rsidRPr="00035E24">
        <w:rPr>
          <w:rFonts w:cs="Arial"/>
          <w:sz w:val="20"/>
          <w:lang w:val="en-AU"/>
        </w:rPr>
        <w:t xml:space="preserve"> strives to develop best practice by putting people and teams in place to promote the Case IH brand because we believe in it. </w:t>
      </w:r>
      <w:r w:rsidR="005E223B" w:rsidRPr="00035E24">
        <w:rPr>
          <w:rFonts w:cs="Arial"/>
          <w:sz w:val="20"/>
          <w:lang w:val="en-AU"/>
        </w:rPr>
        <w:t>During our 50 plus years in business we have formed a strong partnership with Case IH and b</w:t>
      </w:r>
      <w:r w:rsidR="001B36D8" w:rsidRPr="00035E24">
        <w:rPr>
          <w:rFonts w:cs="Arial"/>
          <w:sz w:val="20"/>
          <w:lang w:val="en-AU"/>
        </w:rPr>
        <w:t xml:space="preserve">y working closely with </w:t>
      </w:r>
      <w:r w:rsidR="005E223B" w:rsidRPr="00035E24">
        <w:rPr>
          <w:rFonts w:cs="Arial"/>
          <w:sz w:val="20"/>
          <w:lang w:val="en-AU"/>
        </w:rPr>
        <w:t>them</w:t>
      </w:r>
      <w:r w:rsidR="001B36D8" w:rsidRPr="00035E24">
        <w:rPr>
          <w:rFonts w:cs="Arial"/>
          <w:sz w:val="20"/>
          <w:lang w:val="en-AU"/>
        </w:rPr>
        <w:t>, we’ve been able to grow stronger as a business</w:t>
      </w:r>
      <w:r w:rsidRPr="00035E24">
        <w:rPr>
          <w:rFonts w:cs="Arial"/>
          <w:sz w:val="20"/>
          <w:lang w:val="en-AU"/>
        </w:rPr>
        <w:t>.”</w:t>
      </w:r>
    </w:p>
    <w:p w14:paraId="39337181" w14:textId="207B6721" w:rsidR="005E223B" w:rsidRPr="00035E24" w:rsidRDefault="00A42EDD" w:rsidP="00547292">
      <w:pPr>
        <w:rPr>
          <w:rFonts w:cs="Arial"/>
          <w:sz w:val="20"/>
          <w:lang w:val="en-AU"/>
        </w:rPr>
      </w:pPr>
      <w:r w:rsidRPr="00035E24">
        <w:rPr>
          <w:rFonts w:cs="Arial"/>
          <w:sz w:val="20"/>
          <w:lang w:val="en-AU"/>
        </w:rPr>
        <w:t xml:space="preserve"> </w:t>
      </w:r>
    </w:p>
    <w:p w14:paraId="342F0A86" w14:textId="54EBCE1E" w:rsidR="00F47171" w:rsidRDefault="00087302" w:rsidP="00511682">
      <w:pPr>
        <w:spacing w:after="220"/>
        <w:ind w:right="-286"/>
        <w:rPr>
          <w:sz w:val="20"/>
          <w:lang w:val="en-AU"/>
        </w:rPr>
      </w:pPr>
      <w:proofErr w:type="spellStart"/>
      <w:r w:rsidRPr="00035E24">
        <w:rPr>
          <w:color w:val="auto"/>
          <w:sz w:val="20"/>
          <w:lang w:val="en-AU"/>
        </w:rPr>
        <w:t>Intersales</w:t>
      </w:r>
      <w:proofErr w:type="spellEnd"/>
      <w:r w:rsidRPr="00035E24">
        <w:rPr>
          <w:color w:val="auto"/>
          <w:sz w:val="20"/>
          <w:lang w:val="en-AU"/>
        </w:rPr>
        <w:t xml:space="preserve"> Temora’s Sales Manager</w:t>
      </w:r>
      <w:r w:rsidR="00F512EE" w:rsidRPr="00035E24">
        <w:rPr>
          <w:color w:val="auto"/>
          <w:sz w:val="20"/>
          <w:lang w:val="en-AU"/>
        </w:rPr>
        <w:t xml:space="preserve">, </w:t>
      </w:r>
      <w:r w:rsidRPr="00035E24">
        <w:rPr>
          <w:color w:val="auto"/>
          <w:sz w:val="20"/>
          <w:lang w:val="en-AU"/>
        </w:rPr>
        <w:t>Trevor Morton</w:t>
      </w:r>
      <w:r w:rsidR="00F512EE" w:rsidRPr="00035E24">
        <w:rPr>
          <w:color w:val="auto"/>
          <w:sz w:val="20"/>
          <w:lang w:val="en-AU"/>
        </w:rPr>
        <w:t xml:space="preserve">, </w:t>
      </w:r>
      <w:r w:rsidR="00F512EE" w:rsidRPr="00035E24">
        <w:rPr>
          <w:sz w:val="20"/>
          <w:lang w:val="en-AU"/>
        </w:rPr>
        <w:t>said “</w:t>
      </w:r>
      <w:r w:rsidR="00F47171" w:rsidRPr="00035E24">
        <w:rPr>
          <w:sz w:val="20"/>
          <w:lang w:val="en-AU"/>
        </w:rPr>
        <w:t xml:space="preserve">This result has really been a team effort; from workshop to spare parts to sales, it’s all gelled together. </w:t>
      </w:r>
      <w:r w:rsidR="00E90E39" w:rsidRPr="00035E24">
        <w:rPr>
          <w:sz w:val="20"/>
          <w:lang w:val="en-AU"/>
        </w:rPr>
        <w:t>The backup and support we’ve received from the Case IH team has been terrific, and has helped us achieve our goals. We’ve worked hard to get here, so we’re very happy.”</w:t>
      </w:r>
    </w:p>
    <w:p w14:paraId="172CE4F5" w14:textId="77777777" w:rsidR="00FE6F21" w:rsidRPr="00EE7897" w:rsidRDefault="00FE6F21" w:rsidP="00FE6F21">
      <w:pPr>
        <w:spacing w:after="220"/>
        <w:ind w:right="-286"/>
        <w:jc w:val="center"/>
        <w:rPr>
          <w:sz w:val="20"/>
          <w:lang w:val="en-US"/>
        </w:rPr>
      </w:pPr>
      <w:r w:rsidRPr="00A5516B">
        <w:rPr>
          <w:rFonts w:cs="Arial"/>
          <w:i/>
          <w:sz w:val="20"/>
          <w:lang w:val="en-AU"/>
        </w:rPr>
        <w:t>[</w:t>
      </w:r>
      <w:proofErr w:type="gramStart"/>
      <w:r w:rsidRPr="00A5516B">
        <w:rPr>
          <w:rFonts w:cs="Arial"/>
          <w:i/>
          <w:sz w:val="20"/>
          <w:lang w:val="en-AU"/>
        </w:rPr>
        <w:t>continues</w:t>
      </w:r>
      <w:proofErr w:type="gramEnd"/>
      <w:r w:rsidRPr="00A5516B">
        <w:rPr>
          <w:rFonts w:cs="Arial"/>
          <w:i/>
          <w:sz w:val="20"/>
          <w:lang w:val="en-AU"/>
        </w:rPr>
        <w:t>]</w:t>
      </w:r>
    </w:p>
    <w:p w14:paraId="36239A03" w14:textId="77777777" w:rsidR="00FE6F21" w:rsidRDefault="00FE6F21" w:rsidP="00511682">
      <w:pPr>
        <w:spacing w:after="220"/>
        <w:ind w:right="-286"/>
        <w:rPr>
          <w:sz w:val="20"/>
          <w:lang w:val="en-AU"/>
        </w:rPr>
      </w:pPr>
    </w:p>
    <w:p w14:paraId="0ED83318" w14:textId="77777777" w:rsidR="00FE6F21" w:rsidRDefault="00FE6F21" w:rsidP="00511682">
      <w:pPr>
        <w:spacing w:after="220"/>
        <w:ind w:right="-286"/>
        <w:rPr>
          <w:sz w:val="20"/>
          <w:lang w:val="en-AU"/>
        </w:rPr>
      </w:pPr>
    </w:p>
    <w:p w14:paraId="26DCD129" w14:textId="30583830" w:rsidR="00FE6F21" w:rsidRDefault="00F96480" w:rsidP="00511682">
      <w:pPr>
        <w:spacing w:after="220"/>
        <w:ind w:right="-286"/>
        <w:rPr>
          <w:sz w:val="20"/>
          <w:lang w:val="en-AU"/>
        </w:rPr>
      </w:pPr>
      <w:r>
        <w:rPr>
          <w:sz w:val="20"/>
          <w:lang w:val="en-AU"/>
        </w:rPr>
        <w:lastRenderedPageBreak/>
        <w:t xml:space="preserve">Other top performers in the </w:t>
      </w:r>
      <w:r w:rsidR="00F512EE">
        <w:rPr>
          <w:sz w:val="20"/>
          <w:lang w:val="en-AU"/>
        </w:rPr>
        <w:t xml:space="preserve">dealer with three or more branches </w:t>
      </w:r>
      <w:r>
        <w:rPr>
          <w:sz w:val="20"/>
          <w:lang w:val="en-AU"/>
        </w:rPr>
        <w:t xml:space="preserve">category included </w:t>
      </w:r>
      <w:r w:rsidR="008A6B16">
        <w:rPr>
          <w:sz w:val="20"/>
          <w:lang w:val="en-AU"/>
        </w:rPr>
        <w:t>South Australia’s Ramsey Bros</w:t>
      </w:r>
      <w:r>
        <w:rPr>
          <w:sz w:val="20"/>
          <w:lang w:val="en-AU"/>
        </w:rPr>
        <w:t xml:space="preserve"> and </w:t>
      </w:r>
      <w:proofErr w:type="spellStart"/>
      <w:r>
        <w:rPr>
          <w:sz w:val="20"/>
          <w:lang w:val="en-AU"/>
        </w:rPr>
        <w:t>Kenway</w:t>
      </w:r>
      <w:proofErr w:type="spellEnd"/>
      <w:r>
        <w:rPr>
          <w:sz w:val="20"/>
          <w:lang w:val="en-AU"/>
        </w:rPr>
        <w:t xml:space="preserve"> &amp; Clark from New South Wales.</w:t>
      </w:r>
    </w:p>
    <w:p w14:paraId="217F6208" w14:textId="46E8ABA2" w:rsidR="00C74B7D" w:rsidRDefault="00235587" w:rsidP="00511682">
      <w:pPr>
        <w:spacing w:after="220"/>
        <w:ind w:right="-286"/>
        <w:rPr>
          <w:sz w:val="20"/>
          <w:lang w:val="en-AU"/>
        </w:rPr>
      </w:pPr>
      <w:r w:rsidRPr="00A3006B">
        <w:rPr>
          <w:sz w:val="20"/>
          <w:lang w:val="en-AU"/>
        </w:rPr>
        <w:t xml:space="preserve">South Australian dealership </w:t>
      </w:r>
      <w:proofErr w:type="spellStart"/>
      <w:r w:rsidRPr="00A3006B">
        <w:rPr>
          <w:sz w:val="20"/>
          <w:lang w:val="en-AU"/>
        </w:rPr>
        <w:t>Larwoods</w:t>
      </w:r>
      <w:proofErr w:type="spellEnd"/>
      <w:r w:rsidRPr="00A3006B">
        <w:rPr>
          <w:sz w:val="20"/>
          <w:lang w:val="en-AU"/>
        </w:rPr>
        <w:t xml:space="preserve"> Ag Services</w:t>
      </w:r>
      <w:r>
        <w:rPr>
          <w:sz w:val="20"/>
          <w:lang w:val="en-AU"/>
        </w:rPr>
        <w:t xml:space="preserve"> was a finalist in the category for dealers with one or two branches.</w:t>
      </w:r>
    </w:p>
    <w:p w14:paraId="40B1F4DB" w14:textId="24203075" w:rsidR="00BF241D" w:rsidRDefault="00960EE3" w:rsidP="00511682">
      <w:pPr>
        <w:spacing w:after="220"/>
        <w:ind w:right="-286"/>
        <w:rPr>
          <w:sz w:val="20"/>
          <w:lang w:val="en-AU"/>
        </w:rPr>
      </w:pPr>
      <w:proofErr w:type="spellStart"/>
      <w:r w:rsidRPr="00254B7A">
        <w:rPr>
          <w:sz w:val="20"/>
          <w:lang w:val="en-AU"/>
        </w:rPr>
        <w:t>O’Connors</w:t>
      </w:r>
      <w:proofErr w:type="spellEnd"/>
      <w:r w:rsidRPr="00254B7A">
        <w:rPr>
          <w:sz w:val="20"/>
          <w:lang w:val="en-AU"/>
        </w:rPr>
        <w:t xml:space="preserve"> ha</w:t>
      </w:r>
      <w:r w:rsidR="000538CB">
        <w:rPr>
          <w:sz w:val="20"/>
          <w:lang w:val="en-AU"/>
        </w:rPr>
        <w:t>s</w:t>
      </w:r>
      <w:r w:rsidRPr="00254B7A">
        <w:rPr>
          <w:sz w:val="20"/>
          <w:lang w:val="en-AU"/>
        </w:rPr>
        <w:t xml:space="preserve"> also taken out the award for Case IH Par</w:t>
      </w:r>
      <w:r w:rsidR="00BD0999">
        <w:rPr>
          <w:sz w:val="20"/>
          <w:lang w:val="en-AU"/>
        </w:rPr>
        <w:t>ts and</w:t>
      </w:r>
      <w:r w:rsidR="00154567">
        <w:rPr>
          <w:sz w:val="20"/>
          <w:lang w:val="en-AU"/>
        </w:rPr>
        <w:t xml:space="preserve"> Service Dealer of the Year for </w:t>
      </w:r>
      <w:r w:rsidR="00154567" w:rsidRPr="00F96480">
        <w:rPr>
          <w:sz w:val="20"/>
          <w:lang w:val="en-AU"/>
        </w:rPr>
        <w:t xml:space="preserve">their </w:t>
      </w:r>
      <w:r w:rsidR="00C95E7B" w:rsidRPr="00F96480">
        <w:rPr>
          <w:sz w:val="20"/>
          <w:lang w:val="en-AU"/>
        </w:rPr>
        <w:t>demonstrati</w:t>
      </w:r>
      <w:r w:rsidR="004F1245" w:rsidRPr="00F96480">
        <w:rPr>
          <w:sz w:val="20"/>
          <w:lang w:val="en-AU"/>
        </w:rPr>
        <w:t>on of</w:t>
      </w:r>
      <w:r w:rsidRPr="00F96480">
        <w:rPr>
          <w:sz w:val="20"/>
          <w:lang w:val="en-AU"/>
        </w:rPr>
        <w:t xml:space="preserve"> excellent parts sales results, </w:t>
      </w:r>
      <w:r w:rsidR="00F96480" w:rsidRPr="00F96480">
        <w:rPr>
          <w:sz w:val="20"/>
          <w:lang w:val="en-AU"/>
        </w:rPr>
        <w:t xml:space="preserve">which can be attributed to </w:t>
      </w:r>
      <w:r w:rsidRPr="00F96480">
        <w:rPr>
          <w:sz w:val="20"/>
          <w:lang w:val="en-AU"/>
        </w:rPr>
        <w:t xml:space="preserve">good communication between </w:t>
      </w:r>
      <w:r w:rsidR="00F96480" w:rsidRPr="00F96480">
        <w:rPr>
          <w:sz w:val="20"/>
          <w:lang w:val="en-AU"/>
        </w:rPr>
        <w:t xml:space="preserve">their </w:t>
      </w:r>
      <w:r w:rsidRPr="00F96480">
        <w:rPr>
          <w:sz w:val="20"/>
          <w:lang w:val="en-AU"/>
        </w:rPr>
        <w:t>par</w:t>
      </w:r>
      <w:r w:rsidR="00E5387F" w:rsidRPr="00F96480">
        <w:rPr>
          <w:sz w:val="20"/>
          <w:lang w:val="en-AU"/>
        </w:rPr>
        <w:t>ts, service and machinery sales</w:t>
      </w:r>
      <w:r w:rsidR="00F96480" w:rsidRPr="00F96480">
        <w:rPr>
          <w:sz w:val="20"/>
          <w:lang w:val="en-AU"/>
        </w:rPr>
        <w:t xml:space="preserve"> departments</w:t>
      </w:r>
      <w:r w:rsidR="00E5387F" w:rsidRPr="00F96480">
        <w:rPr>
          <w:sz w:val="20"/>
          <w:lang w:val="en-AU"/>
        </w:rPr>
        <w:t>.</w:t>
      </w:r>
      <w:r w:rsidR="00046167">
        <w:rPr>
          <w:sz w:val="20"/>
          <w:lang w:val="en-AU"/>
        </w:rPr>
        <w:t xml:space="preserve"> </w:t>
      </w:r>
    </w:p>
    <w:p w14:paraId="566D81B0" w14:textId="7DB16C02" w:rsidR="008A6B16" w:rsidRDefault="008A6B16" w:rsidP="00511682">
      <w:pPr>
        <w:spacing w:after="220"/>
        <w:ind w:right="-286"/>
        <w:rPr>
          <w:sz w:val="20"/>
          <w:lang w:val="en-AU"/>
        </w:rPr>
      </w:pPr>
      <w:r>
        <w:rPr>
          <w:sz w:val="20"/>
          <w:lang w:val="en-AU"/>
        </w:rPr>
        <w:t xml:space="preserve">Finalists in </w:t>
      </w:r>
      <w:r w:rsidR="000538CB">
        <w:rPr>
          <w:sz w:val="20"/>
          <w:lang w:val="en-AU"/>
        </w:rPr>
        <w:t>the parts and service</w:t>
      </w:r>
      <w:r>
        <w:rPr>
          <w:sz w:val="20"/>
          <w:lang w:val="en-AU"/>
        </w:rPr>
        <w:t xml:space="preserve"> category included South Australia’s Lyndoch Motors and </w:t>
      </w:r>
      <w:proofErr w:type="spellStart"/>
      <w:r>
        <w:rPr>
          <w:sz w:val="20"/>
          <w:lang w:val="en-AU"/>
        </w:rPr>
        <w:t>Kenway</w:t>
      </w:r>
      <w:proofErr w:type="spellEnd"/>
      <w:r>
        <w:rPr>
          <w:sz w:val="20"/>
          <w:lang w:val="en-AU"/>
        </w:rPr>
        <w:t xml:space="preserve"> &amp; Clark from New South Wales.</w:t>
      </w:r>
    </w:p>
    <w:p w14:paraId="17A473C8" w14:textId="23B2347E" w:rsidR="00761411" w:rsidRDefault="00E573F3" w:rsidP="00761411">
      <w:pPr>
        <w:spacing w:after="220"/>
        <w:ind w:right="-286"/>
        <w:rPr>
          <w:sz w:val="20"/>
          <w:lang w:val="en-US"/>
        </w:rPr>
      </w:pPr>
      <w:r>
        <w:rPr>
          <w:sz w:val="20"/>
          <w:lang w:val="en-AU"/>
        </w:rPr>
        <w:t xml:space="preserve">The winner of the </w:t>
      </w:r>
      <w:r w:rsidR="00EE7897" w:rsidRPr="00734598">
        <w:rPr>
          <w:sz w:val="20"/>
          <w:lang w:val="en-AU"/>
        </w:rPr>
        <w:t xml:space="preserve">CNH Industrial Capital Dealer of the </w:t>
      </w:r>
      <w:r w:rsidR="00EE7897" w:rsidRPr="00E56BC8">
        <w:rPr>
          <w:sz w:val="20"/>
          <w:lang w:val="en-AU"/>
        </w:rPr>
        <w:t>Year</w:t>
      </w:r>
      <w:r w:rsidR="008843DE" w:rsidRPr="00E56BC8">
        <w:rPr>
          <w:sz w:val="20"/>
          <w:lang w:val="en-AU"/>
        </w:rPr>
        <w:t xml:space="preserve"> </w:t>
      </w:r>
      <w:r w:rsidR="005263CC" w:rsidRPr="00E56BC8">
        <w:rPr>
          <w:sz w:val="20"/>
          <w:lang w:val="en-AU"/>
        </w:rPr>
        <w:t>for three or more branches</w:t>
      </w:r>
      <w:r>
        <w:rPr>
          <w:sz w:val="20"/>
          <w:lang w:val="en-AU"/>
        </w:rPr>
        <w:t xml:space="preserve"> was</w:t>
      </w:r>
      <w:r w:rsidR="006C0C89">
        <w:rPr>
          <w:sz w:val="20"/>
          <w:lang w:val="en-AU"/>
        </w:rPr>
        <w:t xml:space="preserve"> </w:t>
      </w:r>
      <w:proofErr w:type="spellStart"/>
      <w:r w:rsidR="005263CC" w:rsidRPr="00E56BC8">
        <w:rPr>
          <w:sz w:val="20"/>
          <w:lang w:val="en-AU"/>
        </w:rPr>
        <w:t>Kenway</w:t>
      </w:r>
      <w:proofErr w:type="spellEnd"/>
      <w:r w:rsidR="005263CC" w:rsidRPr="00E56BC8">
        <w:rPr>
          <w:sz w:val="20"/>
          <w:lang w:val="en-AU"/>
        </w:rPr>
        <w:t xml:space="preserve"> </w:t>
      </w:r>
      <w:r w:rsidR="00EA6FDD">
        <w:rPr>
          <w:sz w:val="20"/>
          <w:lang w:val="en-AU"/>
        </w:rPr>
        <w:t>&amp;</w:t>
      </w:r>
      <w:r w:rsidR="005263CC" w:rsidRPr="00E56BC8">
        <w:rPr>
          <w:sz w:val="20"/>
          <w:lang w:val="en-AU"/>
        </w:rPr>
        <w:t xml:space="preserve"> Clark</w:t>
      </w:r>
      <w:r w:rsidR="00F96480">
        <w:rPr>
          <w:sz w:val="20"/>
          <w:lang w:val="en-AU"/>
        </w:rPr>
        <w:t xml:space="preserve">. </w:t>
      </w:r>
      <w:proofErr w:type="spellStart"/>
      <w:r w:rsidR="007F11B4">
        <w:rPr>
          <w:sz w:val="20"/>
          <w:lang w:val="en-AU"/>
        </w:rPr>
        <w:t>Kenway</w:t>
      </w:r>
      <w:proofErr w:type="spellEnd"/>
      <w:r w:rsidR="007F11B4">
        <w:rPr>
          <w:sz w:val="20"/>
          <w:lang w:val="en-AU"/>
        </w:rPr>
        <w:t xml:space="preserve"> &amp; Clark</w:t>
      </w:r>
      <w:r w:rsidR="00F96480">
        <w:rPr>
          <w:sz w:val="20"/>
          <w:lang w:val="en-AU"/>
        </w:rPr>
        <w:t xml:space="preserve"> own dealerships in Moree, Inverell and Wee Waa in New South Wales and in Goondiwindi, Queensland. </w:t>
      </w:r>
      <w:r w:rsidR="005263CC" w:rsidRPr="00E56BC8">
        <w:rPr>
          <w:sz w:val="20"/>
          <w:lang w:val="en-AU"/>
        </w:rPr>
        <w:t>E</w:t>
      </w:r>
      <w:r w:rsidR="00734598" w:rsidRPr="00E56BC8">
        <w:rPr>
          <w:sz w:val="20"/>
          <w:lang w:val="en-AU"/>
        </w:rPr>
        <w:t>stablished in</w:t>
      </w:r>
      <w:r w:rsidR="00EE7897" w:rsidRPr="00E56BC8">
        <w:rPr>
          <w:sz w:val="20"/>
          <w:lang w:val="en-US"/>
        </w:rPr>
        <w:t xml:space="preserve"> </w:t>
      </w:r>
      <w:r w:rsidR="005263CC" w:rsidRPr="00E56BC8">
        <w:rPr>
          <w:sz w:val="20"/>
          <w:lang w:val="en-US"/>
        </w:rPr>
        <w:t>1960,</w:t>
      </w:r>
      <w:r w:rsidR="00EE7897" w:rsidRPr="00E56BC8">
        <w:rPr>
          <w:sz w:val="20"/>
          <w:lang w:val="en-US"/>
        </w:rPr>
        <w:t xml:space="preserve"> </w:t>
      </w:r>
      <w:r w:rsidR="005263CC" w:rsidRPr="00E56BC8">
        <w:rPr>
          <w:sz w:val="20"/>
          <w:lang w:val="en-US"/>
        </w:rPr>
        <w:t xml:space="preserve">the dealership </w:t>
      </w:r>
      <w:r w:rsidR="005940CB" w:rsidRPr="00E56BC8">
        <w:rPr>
          <w:sz w:val="20"/>
          <w:lang w:val="en-US"/>
        </w:rPr>
        <w:t xml:space="preserve">is </w:t>
      </w:r>
      <w:r w:rsidR="005940CB" w:rsidRPr="00B12A3C">
        <w:rPr>
          <w:sz w:val="20"/>
          <w:lang w:val="en-US"/>
        </w:rPr>
        <w:t xml:space="preserve">performing well with customers in the </w:t>
      </w:r>
      <w:r w:rsidR="005263CC" w:rsidRPr="00B12A3C">
        <w:rPr>
          <w:sz w:val="20"/>
          <w:lang w:val="en-US"/>
        </w:rPr>
        <w:t>northern N</w:t>
      </w:r>
      <w:r w:rsidR="0074379A">
        <w:rPr>
          <w:sz w:val="20"/>
          <w:lang w:val="en-US"/>
        </w:rPr>
        <w:t xml:space="preserve">ew </w:t>
      </w:r>
      <w:r w:rsidR="005263CC" w:rsidRPr="00B12A3C">
        <w:rPr>
          <w:sz w:val="20"/>
          <w:lang w:val="en-US"/>
        </w:rPr>
        <w:t>S</w:t>
      </w:r>
      <w:r w:rsidR="0074379A">
        <w:rPr>
          <w:sz w:val="20"/>
          <w:lang w:val="en-US"/>
        </w:rPr>
        <w:t xml:space="preserve">outh </w:t>
      </w:r>
      <w:r w:rsidR="005263CC" w:rsidRPr="00B12A3C">
        <w:rPr>
          <w:sz w:val="20"/>
          <w:lang w:val="en-US"/>
        </w:rPr>
        <w:t>W</w:t>
      </w:r>
      <w:r w:rsidR="0074379A">
        <w:rPr>
          <w:sz w:val="20"/>
          <w:lang w:val="en-US"/>
        </w:rPr>
        <w:t>ales</w:t>
      </w:r>
      <w:r w:rsidR="005263CC" w:rsidRPr="00B12A3C">
        <w:rPr>
          <w:sz w:val="20"/>
          <w:lang w:val="en-US"/>
        </w:rPr>
        <w:t xml:space="preserve"> and southern Q</w:t>
      </w:r>
      <w:r w:rsidR="0074379A">
        <w:rPr>
          <w:sz w:val="20"/>
          <w:lang w:val="en-US"/>
        </w:rPr>
        <w:t>ueensland</w:t>
      </w:r>
      <w:r w:rsidR="008843DE" w:rsidRPr="00B12A3C">
        <w:rPr>
          <w:sz w:val="20"/>
          <w:lang w:val="en-US"/>
        </w:rPr>
        <w:t xml:space="preserve"> </w:t>
      </w:r>
      <w:r w:rsidR="005940CB" w:rsidRPr="00B12A3C">
        <w:rPr>
          <w:sz w:val="20"/>
          <w:lang w:val="en-US"/>
        </w:rPr>
        <w:t>area</w:t>
      </w:r>
      <w:r w:rsidR="005263CC" w:rsidRPr="00B12A3C">
        <w:rPr>
          <w:sz w:val="20"/>
          <w:lang w:val="en-US"/>
        </w:rPr>
        <w:t>s</w:t>
      </w:r>
      <w:r w:rsidR="005940CB" w:rsidRPr="00B12A3C">
        <w:rPr>
          <w:sz w:val="20"/>
          <w:lang w:val="en-US"/>
        </w:rPr>
        <w:t xml:space="preserve"> </w:t>
      </w:r>
      <w:r w:rsidR="00734598" w:rsidRPr="00B12A3C">
        <w:rPr>
          <w:sz w:val="20"/>
          <w:lang w:val="en-US"/>
        </w:rPr>
        <w:t>due to it</w:t>
      </w:r>
      <w:r w:rsidR="00867C8E" w:rsidRPr="00B12A3C">
        <w:rPr>
          <w:sz w:val="20"/>
          <w:lang w:val="en-US"/>
        </w:rPr>
        <w:t>s</w:t>
      </w:r>
      <w:r w:rsidR="00734598" w:rsidRPr="00B12A3C">
        <w:rPr>
          <w:sz w:val="20"/>
          <w:lang w:val="en-US"/>
        </w:rPr>
        <w:t xml:space="preserve"> </w:t>
      </w:r>
      <w:r w:rsidR="00867C8E" w:rsidRPr="00B12A3C">
        <w:rPr>
          <w:sz w:val="20"/>
          <w:lang w:val="en-US"/>
        </w:rPr>
        <w:t xml:space="preserve">approach to </w:t>
      </w:r>
      <w:r w:rsidR="00734598" w:rsidRPr="00B12A3C">
        <w:rPr>
          <w:sz w:val="20"/>
          <w:lang w:val="en-US"/>
        </w:rPr>
        <w:t>business</w:t>
      </w:r>
      <w:r w:rsidR="00867C8E" w:rsidRPr="00B12A3C">
        <w:rPr>
          <w:sz w:val="20"/>
          <w:lang w:val="en-US"/>
        </w:rPr>
        <w:t xml:space="preserve"> of</w:t>
      </w:r>
      <w:r w:rsidR="00734598" w:rsidRPr="00B12A3C">
        <w:rPr>
          <w:sz w:val="20"/>
          <w:lang w:val="en-US"/>
        </w:rPr>
        <w:t xml:space="preserve"> selling</w:t>
      </w:r>
      <w:r w:rsidR="00EE7897" w:rsidRPr="00B12A3C">
        <w:rPr>
          <w:sz w:val="20"/>
          <w:lang w:val="en-US"/>
        </w:rPr>
        <w:t xml:space="preserve"> the entire </w:t>
      </w:r>
      <w:r w:rsidR="008843DE" w:rsidRPr="00B12A3C">
        <w:rPr>
          <w:sz w:val="20"/>
          <w:lang w:val="en-US"/>
        </w:rPr>
        <w:t>“Case IH package”</w:t>
      </w:r>
      <w:r w:rsidR="00734598" w:rsidRPr="00B12A3C">
        <w:rPr>
          <w:sz w:val="20"/>
          <w:lang w:val="en-US"/>
        </w:rPr>
        <w:t>.</w:t>
      </w:r>
      <w:r w:rsidR="00734598">
        <w:rPr>
          <w:sz w:val="20"/>
          <w:lang w:val="en-US"/>
        </w:rPr>
        <w:t xml:space="preserve"> </w:t>
      </w:r>
    </w:p>
    <w:p w14:paraId="7835F4F1" w14:textId="42384618" w:rsidR="005263CC" w:rsidRDefault="005263CC" w:rsidP="00761411">
      <w:pPr>
        <w:spacing w:after="220"/>
        <w:ind w:right="-286"/>
        <w:rPr>
          <w:sz w:val="20"/>
          <w:lang w:val="en-US"/>
        </w:rPr>
      </w:pPr>
      <w:r w:rsidRPr="00E56BC8">
        <w:rPr>
          <w:sz w:val="20"/>
          <w:lang w:val="en-US"/>
        </w:rPr>
        <w:t>The CNH Industr</w:t>
      </w:r>
      <w:r w:rsidR="00B8510C">
        <w:rPr>
          <w:sz w:val="20"/>
          <w:lang w:val="en-US"/>
        </w:rPr>
        <w:t>ial Capital Dealer of the Year</w:t>
      </w:r>
      <w:r w:rsidR="006C0C89">
        <w:rPr>
          <w:sz w:val="20"/>
          <w:lang w:val="en-US"/>
        </w:rPr>
        <w:t xml:space="preserve"> </w:t>
      </w:r>
      <w:r w:rsidRPr="00E56BC8">
        <w:rPr>
          <w:sz w:val="20"/>
          <w:lang w:val="en-US"/>
        </w:rPr>
        <w:t xml:space="preserve">for one or two branches was </w:t>
      </w:r>
      <w:r w:rsidR="00B8510C">
        <w:rPr>
          <w:sz w:val="20"/>
          <w:lang w:val="en-US"/>
        </w:rPr>
        <w:t>awarded</w:t>
      </w:r>
      <w:r w:rsidRPr="00E56BC8">
        <w:rPr>
          <w:sz w:val="20"/>
          <w:lang w:val="en-US"/>
        </w:rPr>
        <w:t xml:space="preserve"> to N</w:t>
      </w:r>
      <w:r w:rsidR="003F2CB6">
        <w:rPr>
          <w:sz w:val="20"/>
          <w:lang w:val="en-US"/>
        </w:rPr>
        <w:t xml:space="preserve">ew </w:t>
      </w:r>
      <w:r w:rsidRPr="00E56BC8">
        <w:rPr>
          <w:sz w:val="20"/>
          <w:lang w:val="en-US"/>
        </w:rPr>
        <w:t>S</w:t>
      </w:r>
      <w:r w:rsidR="003F2CB6">
        <w:rPr>
          <w:sz w:val="20"/>
          <w:lang w:val="en-US"/>
        </w:rPr>
        <w:t xml:space="preserve">outh </w:t>
      </w:r>
      <w:r w:rsidRPr="00E56BC8">
        <w:rPr>
          <w:sz w:val="20"/>
          <w:lang w:val="en-US"/>
        </w:rPr>
        <w:t>W</w:t>
      </w:r>
      <w:r w:rsidR="003F2CB6">
        <w:rPr>
          <w:sz w:val="20"/>
          <w:lang w:val="en-US"/>
        </w:rPr>
        <w:t>ales</w:t>
      </w:r>
      <w:r w:rsidRPr="00E56BC8">
        <w:rPr>
          <w:sz w:val="20"/>
          <w:lang w:val="en-US"/>
        </w:rPr>
        <w:t xml:space="preserve"> dealer </w:t>
      </w:r>
      <w:r w:rsidR="00227624">
        <w:rPr>
          <w:sz w:val="20"/>
          <w:lang w:val="en-US"/>
        </w:rPr>
        <w:t>Carruthers Machinery</w:t>
      </w:r>
      <w:r w:rsidR="0015723C">
        <w:rPr>
          <w:sz w:val="20"/>
          <w:lang w:val="en-US"/>
        </w:rPr>
        <w:t xml:space="preserve">, who own dealerships in Young and </w:t>
      </w:r>
      <w:proofErr w:type="spellStart"/>
      <w:r w:rsidR="0015723C">
        <w:rPr>
          <w:sz w:val="20"/>
          <w:lang w:val="en-US"/>
        </w:rPr>
        <w:t>Cowra</w:t>
      </w:r>
      <w:proofErr w:type="spellEnd"/>
      <w:r w:rsidRPr="00E56BC8">
        <w:rPr>
          <w:sz w:val="20"/>
          <w:lang w:val="en-US"/>
        </w:rPr>
        <w:t>.</w:t>
      </w:r>
    </w:p>
    <w:p w14:paraId="799402DA" w14:textId="12EDD6E4" w:rsidR="00E6386B" w:rsidRPr="009417E2" w:rsidRDefault="00D23F51" w:rsidP="009417E2">
      <w:pPr>
        <w:spacing w:after="220"/>
        <w:ind w:right="-286"/>
        <w:rPr>
          <w:sz w:val="20"/>
          <w:lang w:val="en-US"/>
        </w:rPr>
      </w:pPr>
      <w:r>
        <w:rPr>
          <w:sz w:val="20"/>
          <w:lang w:val="en-US"/>
        </w:rPr>
        <w:t xml:space="preserve">Once again, the </w:t>
      </w:r>
      <w:r w:rsidRPr="00F9145C">
        <w:rPr>
          <w:sz w:val="20"/>
          <w:lang w:val="en-US"/>
        </w:rPr>
        <w:t xml:space="preserve">Farmall Sales Achievement Award </w:t>
      </w:r>
      <w:r>
        <w:rPr>
          <w:sz w:val="20"/>
          <w:lang w:val="en-US"/>
        </w:rPr>
        <w:t xml:space="preserve">has been </w:t>
      </w:r>
      <w:r w:rsidRPr="00E56BC8">
        <w:rPr>
          <w:sz w:val="20"/>
          <w:lang w:val="en-US"/>
        </w:rPr>
        <w:t xml:space="preserve">awarded to </w:t>
      </w:r>
      <w:r w:rsidR="00F9145C" w:rsidRPr="00E56BC8">
        <w:rPr>
          <w:sz w:val="20"/>
          <w:lang w:val="en-US"/>
        </w:rPr>
        <w:t xml:space="preserve">McDonald Murphy </w:t>
      </w:r>
      <w:r w:rsidR="008843DE" w:rsidRPr="00E56BC8">
        <w:rPr>
          <w:sz w:val="20"/>
          <w:lang w:val="en-US"/>
        </w:rPr>
        <w:t xml:space="preserve">Machinery </w:t>
      </w:r>
      <w:r w:rsidR="00F9145C" w:rsidRPr="00E56BC8">
        <w:rPr>
          <w:sz w:val="20"/>
          <w:lang w:val="en-US"/>
        </w:rPr>
        <w:t>Bundaberg</w:t>
      </w:r>
      <w:r w:rsidR="00F96480">
        <w:rPr>
          <w:sz w:val="20"/>
          <w:lang w:val="en-US"/>
        </w:rPr>
        <w:t>, Queensland</w:t>
      </w:r>
      <w:r w:rsidR="00F9145C" w:rsidRPr="00E56BC8">
        <w:rPr>
          <w:sz w:val="20"/>
          <w:lang w:val="en-US"/>
        </w:rPr>
        <w:t xml:space="preserve">, </w:t>
      </w:r>
      <w:r w:rsidRPr="00E56BC8">
        <w:rPr>
          <w:sz w:val="20"/>
          <w:lang w:val="en-US"/>
        </w:rPr>
        <w:t>who also took out the 2015 award</w:t>
      </w:r>
      <w:r w:rsidR="00F9145C" w:rsidRPr="00E56BC8">
        <w:rPr>
          <w:sz w:val="20"/>
          <w:lang w:val="en-US"/>
        </w:rPr>
        <w:t xml:space="preserve">. The region is the </w:t>
      </w:r>
      <w:r w:rsidR="00EE7897" w:rsidRPr="00E56BC8">
        <w:rPr>
          <w:sz w:val="20"/>
          <w:lang w:val="en-US"/>
        </w:rPr>
        <w:t xml:space="preserve">Farmall </w:t>
      </w:r>
      <w:r w:rsidR="00F9145C" w:rsidRPr="00E56BC8">
        <w:rPr>
          <w:sz w:val="20"/>
          <w:lang w:val="en-US"/>
        </w:rPr>
        <w:t xml:space="preserve">“capital of Australia”, </w:t>
      </w:r>
      <w:r w:rsidR="008843DE" w:rsidRPr="00E56BC8">
        <w:rPr>
          <w:sz w:val="20"/>
          <w:lang w:val="en-US"/>
        </w:rPr>
        <w:t xml:space="preserve">with the dealership having sold the most Farmall tractors of any Case IH dealership in Australia in </w:t>
      </w:r>
      <w:r w:rsidRPr="00E56BC8">
        <w:rPr>
          <w:sz w:val="20"/>
          <w:lang w:val="en-US"/>
        </w:rPr>
        <w:t xml:space="preserve">both </w:t>
      </w:r>
      <w:r w:rsidR="008843DE" w:rsidRPr="00E56BC8">
        <w:rPr>
          <w:sz w:val="20"/>
          <w:lang w:val="en-US"/>
        </w:rPr>
        <w:t>2015</w:t>
      </w:r>
      <w:r w:rsidRPr="00E56BC8">
        <w:rPr>
          <w:sz w:val="20"/>
          <w:lang w:val="en-US"/>
        </w:rPr>
        <w:t xml:space="preserve"> and 2016</w:t>
      </w:r>
      <w:r w:rsidR="008843DE" w:rsidRPr="00E56BC8">
        <w:rPr>
          <w:sz w:val="20"/>
          <w:lang w:val="en-US"/>
        </w:rPr>
        <w:t>.</w:t>
      </w:r>
      <w:r w:rsidR="008843DE">
        <w:rPr>
          <w:sz w:val="20"/>
          <w:lang w:val="en-US"/>
        </w:rPr>
        <w:t xml:space="preserve"> </w:t>
      </w:r>
    </w:p>
    <w:p w14:paraId="5B572F81" w14:textId="7564801F" w:rsidR="00AB5B9C" w:rsidRPr="00A5516B" w:rsidRDefault="009F33C8" w:rsidP="009F33C8">
      <w:pPr>
        <w:spacing w:after="220"/>
        <w:rPr>
          <w:sz w:val="20"/>
          <w:lang w:val="en-AU"/>
        </w:rPr>
      </w:pPr>
      <w:r w:rsidRPr="00A5516B">
        <w:rPr>
          <w:sz w:val="20"/>
          <w:lang w:val="en-AU"/>
        </w:rPr>
        <w:t xml:space="preserve">For more information see your local Case IH dealer or visit </w:t>
      </w:r>
      <w:hyperlink r:id="rId9" w:history="1">
        <w:r w:rsidRPr="00A5516B">
          <w:rPr>
            <w:rStyle w:val="Hyperlink"/>
            <w:sz w:val="20"/>
            <w:lang w:val="en-AU"/>
          </w:rPr>
          <w:t>www.caseih.com</w:t>
        </w:r>
      </w:hyperlink>
      <w:r w:rsidRPr="00A5516B">
        <w:rPr>
          <w:sz w:val="20"/>
          <w:lang w:val="en-AU"/>
        </w:rPr>
        <w:t>.</w:t>
      </w:r>
    </w:p>
    <w:p w14:paraId="423BDD88" w14:textId="5C49242E" w:rsidR="00495C3F" w:rsidRPr="00A5516B" w:rsidRDefault="009F33C8" w:rsidP="00D921DD">
      <w:pPr>
        <w:spacing w:after="240" w:line="360" w:lineRule="auto"/>
        <w:jc w:val="center"/>
        <w:rPr>
          <w:rFonts w:cs="Arial"/>
          <w:sz w:val="20"/>
          <w:lang w:val="en-AU"/>
        </w:rPr>
      </w:pPr>
      <w:r w:rsidRPr="00A5516B">
        <w:rPr>
          <w:rFonts w:cs="Arial"/>
          <w:sz w:val="20"/>
          <w:lang w:val="en-AU"/>
        </w:rPr>
        <w:t xml:space="preserve"> </w:t>
      </w:r>
      <w:r w:rsidR="00495C3F" w:rsidRPr="00A5516B">
        <w:rPr>
          <w:rFonts w:cs="Arial"/>
          <w:sz w:val="20"/>
          <w:lang w:val="en-AU"/>
        </w:rPr>
        <w:t>[</w:t>
      </w:r>
      <w:proofErr w:type="gramStart"/>
      <w:r w:rsidR="00495C3F" w:rsidRPr="00A5516B">
        <w:rPr>
          <w:rFonts w:cs="Arial"/>
          <w:sz w:val="20"/>
          <w:lang w:val="en-AU"/>
        </w:rPr>
        <w:t>ends</w:t>
      </w:r>
      <w:proofErr w:type="gramEnd"/>
      <w:r w:rsidR="00495C3F" w:rsidRPr="00A5516B">
        <w:rPr>
          <w:rFonts w:cs="Arial"/>
          <w:sz w:val="20"/>
          <w:lang w:val="en-AU"/>
        </w:rPr>
        <w:t>]</w:t>
      </w:r>
    </w:p>
    <w:p w14:paraId="0DAE7FFA" w14:textId="77EE03B4" w:rsidR="00495C3F" w:rsidRPr="00A5516B" w:rsidRDefault="00092FDB" w:rsidP="00D921DD">
      <w:pPr>
        <w:spacing w:after="240" w:line="360" w:lineRule="auto"/>
        <w:rPr>
          <w:rFonts w:cs="Arial"/>
          <w:sz w:val="20"/>
          <w:lang w:val="en-AU"/>
        </w:rPr>
      </w:pPr>
      <w:r w:rsidRPr="00B12A3C">
        <w:rPr>
          <w:rFonts w:cs="Arial"/>
          <w:sz w:val="20"/>
          <w:lang w:val="en-AU"/>
        </w:rPr>
        <w:t>D</w:t>
      </w:r>
      <w:r w:rsidR="00F96480">
        <w:rPr>
          <w:rFonts w:cs="Arial"/>
          <w:sz w:val="20"/>
          <w:lang w:val="en-AU"/>
        </w:rPr>
        <w:t>rawing on</w:t>
      </w:r>
      <w:r w:rsidR="00B12A3C" w:rsidRPr="00B12A3C">
        <w:rPr>
          <w:rFonts w:cs="Arial"/>
          <w:sz w:val="20"/>
          <w:lang w:val="en-AU"/>
        </w:rPr>
        <w:t xml:space="preserve"> 175</w:t>
      </w:r>
      <w:r w:rsidR="00AD0B90" w:rsidRPr="00B12A3C">
        <w:rPr>
          <w:rFonts w:cs="Arial"/>
          <w:sz w:val="20"/>
          <w:lang w:val="en-AU"/>
        </w:rPr>
        <w:t xml:space="preserve"> years of heritage</w:t>
      </w:r>
      <w:r w:rsidR="00AD0B90" w:rsidRPr="00A5516B">
        <w:rPr>
          <w:rFonts w:cs="Arial"/>
          <w:sz w:val="20"/>
          <w:lang w:val="en-AU"/>
        </w:rPr>
        <w:t xml:space="preserve"> and experience in the agricultur</w:t>
      </w:r>
      <w:r w:rsidR="00FD4708" w:rsidRPr="00A5516B">
        <w:rPr>
          <w:rFonts w:cs="Arial"/>
          <w:sz w:val="20"/>
          <w:lang w:val="en-AU"/>
        </w:rPr>
        <w:t>e</w:t>
      </w:r>
      <w:r w:rsidR="00AD0B90" w:rsidRPr="00A5516B">
        <w:rPr>
          <w:rFonts w:cs="Arial"/>
          <w:sz w:val="20"/>
          <w:lang w:val="en-AU"/>
        </w:rPr>
        <w:t xml:space="preserve"> industry</w:t>
      </w:r>
      <w:r w:rsidRPr="00A5516B">
        <w:rPr>
          <w:rFonts w:cs="Arial"/>
          <w:sz w:val="20"/>
          <w:lang w:val="en-AU"/>
        </w:rPr>
        <w:t>, Case IH provides</w:t>
      </w:r>
      <w:r w:rsidR="00AD0B90" w:rsidRPr="00A5516B">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A5516B">
          <w:rPr>
            <w:rStyle w:val="Hyperlink"/>
            <w:rFonts w:cs="Arial"/>
            <w:sz w:val="20"/>
            <w:lang w:val="en-AU"/>
          </w:rPr>
          <w:t>www.caseih.com</w:t>
        </w:r>
      </w:hyperlink>
      <w:r w:rsidR="00AD0B90" w:rsidRPr="00A5516B">
        <w:rPr>
          <w:rFonts w:cs="Arial"/>
          <w:sz w:val="20"/>
          <w:lang w:val="en-AU"/>
        </w:rPr>
        <w:t>.</w:t>
      </w:r>
    </w:p>
    <w:p w14:paraId="7A705DED" w14:textId="77777777" w:rsidR="00495C3F" w:rsidRPr="00A5516B" w:rsidRDefault="00495C3F" w:rsidP="00D921DD">
      <w:pPr>
        <w:spacing w:after="240" w:line="360" w:lineRule="auto"/>
        <w:rPr>
          <w:rFonts w:cs="Arial"/>
          <w:sz w:val="20"/>
          <w:lang w:val="en-AU"/>
        </w:rPr>
      </w:pPr>
      <w:r w:rsidRPr="00A5516B">
        <w:rPr>
          <w:rFonts w:cs="Arial"/>
          <w:sz w:val="20"/>
          <w:lang w:val="en-AU"/>
        </w:rPr>
        <w:t xml:space="preserve">More news stories and high resolution images at </w:t>
      </w:r>
      <w:hyperlink r:id="rId11" w:history="1">
        <w:r w:rsidR="00FD4708" w:rsidRPr="00A5516B">
          <w:rPr>
            <w:rStyle w:val="Hyperlink"/>
            <w:rFonts w:cs="Arial"/>
            <w:sz w:val="20"/>
            <w:lang w:val="en-AU"/>
          </w:rPr>
          <w:t>www.caseihpressroom.com.au</w:t>
        </w:r>
      </w:hyperlink>
      <w:r w:rsidR="00FD4708" w:rsidRPr="00A5516B">
        <w:rPr>
          <w:rFonts w:cs="Arial"/>
          <w:sz w:val="20"/>
          <w:lang w:val="en-AU"/>
        </w:rPr>
        <w:t>.</w:t>
      </w:r>
    </w:p>
    <w:p w14:paraId="43D05192" w14:textId="77777777" w:rsidR="00751AC1" w:rsidRPr="00A5516B" w:rsidRDefault="00751AC1" w:rsidP="005A2C1A">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2"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14:paraId="29D62D46" w14:textId="77777777" w:rsidR="00A03499" w:rsidRPr="00A5516B" w:rsidRDefault="00A03499" w:rsidP="00821CD1">
      <w:pPr>
        <w:spacing w:line="240" w:lineRule="auto"/>
        <w:rPr>
          <w:sz w:val="16"/>
          <w:szCs w:val="16"/>
          <w:lang w:val="en-AU"/>
        </w:rPr>
      </w:pPr>
    </w:p>
    <w:p w14:paraId="0068221D" w14:textId="77777777" w:rsidR="00D87A85" w:rsidRPr="00A5516B" w:rsidRDefault="00D87A85" w:rsidP="00821CD1">
      <w:pPr>
        <w:spacing w:line="240" w:lineRule="auto"/>
        <w:rPr>
          <w:sz w:val="16"/>
          <w:szCs w:val="16"/>
          <w:lang w:val="en-AU"/>
        </w:rPr>
      </w:pPr>
    </w:p>
    <w:sectPr w:rsidR="00D87A85" w:rsidRPr="00A5516B" w:rsidSect="00761411">
      <w:headerReference w:type="default" r:id="rId13"/>
      <w:footerReference w:type="default" r:id="rId14"/>
      <w:headerReference w:type="first" r:id="rId15"/>
      <w:footerReference w:type="first" r:id="rId16"/>
      <w:pgSz w:w="11906" w:h="16838"/>
      <w:pgMar w:top="1276" w:right="851" w:bottom="1276"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D68AB" w14:textId="77777777" w:rsidR="009A7974" w:rsidRDefault="009A7974">
      <w:pPr>
        <w:spacing w:line="240" w:lineRule="auto"/>
      </w:pPr>
      <w:r>
        <w:separator/>
      </w:r>
    </w:p>
  </w:endnote>
  <w:endnote w:type="continuationSeparator" w:id="0">
    <w:p w14:paraId="2FF4A733" w14:textId="77777777" w:rsidR="009A7974" w:rsidRDefault="009A7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4DC" w14:textId="77777777" w:rsidR="00F47171" w:rsidRDefault="00F47171"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47171" w:rsidRPr="00C7201A" w14:paraId="1ACB58AF" w14:textId="77777777">
      <w:trPr>
        <w:trHeight w:val="735"/>
      </w:trPr>
      <w:tc>
        <w:tcPr>
          <w:tcW w:w="2552" w:type="dxa"/>
          <w:shd w:val="clear" w:color="auto" w:fill="auto"/>
          <w:vAlign w:val="bottom"/>
        </w:tcPr>
        <w:p w14:paraId="1A838C77" w14:textId="77777777" w:rsidR="00F47171" w:rsidRDefault="00F47171"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F47171" w:rsidRDefault="00F47171" w:rsidP="009D4A69">
          <w:pPr>
            <w:pStyle w:val="04FOOTER"/>
            <w:ind w:right="-363"/>
            <w:rPr>
              <w:sz w:val="14"/>
            </w:rPr>
          </w:pPr>
          <w:r>
            <w:rPr>
              <w:sz w:val="14"/>
            </w:rPr>
            <w:t>31-53 Kurrajong Road</w:t>
          </w:r>
        </w:p>
        <w:p w14:paraId="65D70E97" w14:textId="77777777" w:rsidR="00F47171" w:rsidRDefault="00F47171" w:rsidP="009D4A69">
          <w:pPr>
            <w:pStyle w:val="04FOOTER"/>
            <w:ind w:right="-101"/>
            <w:rPr>
              <w:sz w:val="14"/>
            </w:rPr>
          </w:pPr>
          <w:r>
            <w:rPr>
              <w:sz w:val="14"/>
            </w:rPr>
            <w:t>St Marys NSW 2760</w:t>
          </w:r>
          <w:r>
            <w:rPr>
              <w:sz w:val="14"/>
            </w:rPr>
            <w:br/>
            <w:t>02 9673 7700</w:t>
          </w:r>
        </w:p>
        <w:p w14:paraId="0657A1A2" w14:textId="77777777" w:rsidR="00F47171" w:rsidRPr="00293E17" w:rsidRDefault="00F47171" w:rsidP="009D4A69">
          <w:pPr>
            <w:pStyle w:val="04FOOTER"/>
            <w:ind w:right="-101"/>
            <w:rPr>
              <w:sz w:val="14"/>
            </w:rPr>
          </w:pPr>
          <w:r>
            <w:rPr>
              <w:sz w:val="14"/>
            </w:rPr>
            <w:t xml:space="preserve">www.caseih.com </w:t>
          </w:r>
        </w:p>
      </w:tc>
      <w:tc>
        <w:tcPr>
          <w:tcW w:w="2551" w:type="dxa"/>
          <w:vAlign w:val="bottom"/>
        </w:tcPr>
        <w:p w14:paraId="6AE0711B" w14:textId="6E1FB860" w:rsidR="00F47171" w:rsidRPr="00AD0B90" w:rsidRDefault="00F47171" w:rsidP="009D4A69">
          <w:pPr>
            <w:pStyle w:val="04FOOTER"/>
            <w:ind w:right="-101"/>
            <w:rPr>
              <w:b/>
              <w:sz w:val="14"/>
            </w:rPr>
          </w:pPr>
        </w:p>
        <w:p w14:paraId="6E391C8A" w14:textId="51714F6F" w:rsidR="00F47171" w:rsidRPr="00293E17" w:rsidRDefault="00F47171" w:rsidP="009D4A69">
          <w:pPr>
            <w:pStyle w:val="04FOOTER"/>
            <w:ind w:right="-101"/>
            <w:rPr>
              <w:sz w:val="14"/>
            </w:rPr>
          </w:pPr>
        </w:p>
      </w:tc>
      <w:tc>
        <w:tcPr>
          <w:tcW w:w="3564" w:type="dxa"/>
          <w:shd w:val="clear" w:color="auto" w:fill="auto"/>
          <w:vAlign w:val="bottom"/>
        </w:tcPr>
        <w:p w14:paraId="62B70AAF" w14:textId="5F8448D2" w:rsidR="00F47171" w:rsidRPr="00B11C71" w:rsidRDefault="00F47171" w:rsidP="00B11C71">
          <w:pPr>
            <w:pStyle w:val="04FOOTER"/>
            <w:ind w:right="-101"/>
            <w:rPr>
              <w:b/>
              <w:sz w:val="14"/>
            </w:rPr>
          </w:pPr>
          <w:r w:rsidRPr="00AD0B90">
            <w:rPr>
              <w:b/>
              <w:sz w:val="14"/>
            </w:rPr>
            <w:t>Media contact</w:t>
          </w:r>
          <w:r>
            <w:rPr>
              <w:b/>
              <w:sz w:val="14"/>
            </w:rPr>
            <w:t>s</w:t>
          </w:r>
          <w:r w:rsidRPr="00AD0B90">
            <w:rPr>
              <w:b/>
              <w:sz w:val="14"/>
            </w:rPr>
            <w:t>:</w:t>
          </w:r>
        </w:p>
        <w:p w14:paraId="2008BCBE" w14:textId="3BD9EC41" w:rsidR="00F47171" w:rsidRDefault="00F47171" w:rsidP="00B11C71">
          <w:pPr>
            <w:pStyle w:val="04FOOTER"/>
            <w:ind w:right="-101"/>
            <w:rPr>
              <w:sz w:val="14"/>
            </w:rPr>
          </w:pPr>
          <w:r>
            <w:rPr>
              <w:sz w:val="14"/>
            </w:rPr>
            <w:t>Laura Carr</w:t>
          </w:r>
        </w:p>
        <w:p w14:paraId="0A3D9114" w14:textId="77777777" w:rsidR="00F47171" w:rsidRDefault="00F47171" w:rsidP="00B11C71">
          <w:pPr>
            <w:pStyle w:val="04FOOTER"/>
            <w:ind w:right="-101"/>
            <w:rPr>
              <w:sz w:val="14"/>
            </w:rPr>
          </w:pPr>
          <w:r>
            <w:rPr>
              <w:sz w:val="14"/>
            </w:rPr>
            <w:t>Sefton &amp; Associates – Case IH media relations</w:t>
          </w:r>
        </w:p>
        <w:p w14:paraId="76F36DC0" w14:textId="5156F929" w:rsidR="00F47171" w:rsidRDefault="00F47171" w:rsidP="00B11C71">
          <w:pPr>
            <w:pStyle w:val="04FOOTER"/>
            <w:ind w:right="-101"/>
            <w:rPr>
              <w:sz w:val="14"/>
            </w:rPr>
          </w:pPr>
          <w:r>
            <w:rPr>
              <w:sz w:val="14"/>
            </w:rPr>
            <w:t xml:space="preserve">02 6766 5222 </w:t>
          </w:r>
        </w:p>
        <w:p w14:paraId="73C65582" w14:textId="7AD66B20" w:rsidR="00F47171" w:rsidRPr="00EA46C6" w:rsidRDefault="00F47171" w:rsidP="00B11C71">
          <w:pPr>
            <w:pStyle w:val="04FOOTER"/>
            <w:ind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47171" w14:paraId="15118695" w14:textId="77777777">
      <w:trPr>
        <w:trHeight w:val="5211"/>
      </w:trPr>
      <w:tc>
        <w:tcPr>
          <w:tcW w:w="606" w:type="dxa"/>
          <w:shd w:val="clear" w:color="auto" w:fill="auto"/>
          <w:vAlign w:val="bottom"/>
        </w:tcPr>
        <w:p w14:paraId="0616002E" w14:textId="77777777" w:rsidR="00F47171" w:rsidRDefault="00F47171"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F47171" w:rsidRDefault="00F47171"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CE5BF"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14:paraId="1F2D4642" w14:textId="77777777" w:rsidR="00F47171" w:rsidRDefault="00F47171" w:rsidP="009D4A69">
    <w:pPr>
      <w:pStyle w:val="Footer"/>
    </w:pPr>
  </w:p>
  <w:p w14:paraId="26ED14E4" w14:textId="77777777" w:rsidR="00F47171" w:rsidRDefault="00F47171"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3A66" w14:textId="77777777" w:rsidR="00F47171" w:rsidRPr="00C7201A" w:rsidRDefault="00F47171"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9AC15" w14:textId="77777777" w:rsidR="009A7974" w:rsidRDefault="009A7974">
      <w:pPr>
        <w:spacing w:line="240" w:lineRule="auto"/>
      </w:pPr>
      <w:r>
        <w:separator/>
      </w:r>
    </w:p>
  </w:footnote>
  <w:footnote w:type="continuationSeparator" w:id="0">
    <w:p w14:paraId="5799A28C" w14:textId="77777777" w:rsidR="009A7974" w:rsidRDefault="009A79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F03C" w14:textId="77777777" w:rsidR="00F47171" w:rsidRDefault="00F47171"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B369"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47171" w:rsidRPr="00C7201A" w14:paraId="1C0851B0" w14:textId="77777777">
      <w:trPr>
        <w:trHeight w:val="735"/>
      </w:trPr>
      <w:tc>
        <w:tcPr>
          <w:tcW w:w="2552" w:type="dxa"/>
          <w:shd w:val="clear" w:color="auto" w:fill="auto"/>
          <w:vAlign w:val="bottom"/>
        </w:tcPr>
        <w:p w14:paraId="7529AE6D" w14:textId="77777777" w:rsidR="00F47171" w:rsidRDefault="00F47171"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F47171" w:rsidRDefault="00F47171" w:rsidP="00AD0B90">
          <w:pPr>
            <w:pStyle w:val="04FOOTER"/>
            <w:ind w:right="-363"/>
            <w:rPr>
              <w:sz w:val="14"/>
            </w:rPr>
          </w:pPr>
          <w:r>
            <w:rPr>
              <w:sz w:val="14"/>
            </w:rPr>
            <w:t>31-53 Kurrajong Road</w:t>
          </w:r>
        </w:p>
        <w:p w14:paraId="62F79C5C" w14:textId="77777777" w:rsidR="00F47171" w:rsidRDefault="00F47171" w:rsidP="009D4A69">
          <w:pPr>
            <w:pStyle w:val="04FOOTER"/>
            <w:ind w:right="-101"/>
            <w:rPr>
              <w:sz w:val="14"/>
            </w:rPr>
          </w:pPr>
          <w:r>
            <w:rPr>
              <w:sz w:val="14"/>
            </w:rPr>
            <w:t>St Marys NSW 2760</w:t>
          </w:r>
          <w:r>
            <w:rPr>
              <w:sz w:val="14"/>
            </w:rPr>
            <w:br/>
            <w:t>02 9673 7700</w:t>
          </w:r>
        </w:p>
        <w:p w14:paraId="503651E2" w14:textId="77777777" w:rsidR="00F47171" w:rsidRPr="00293E17" w:rsidRDefault="00F47171" w:rsidP="009D4A69">
          <w:pPr>
            <w:pStyle w:val="04FOOTER"/>
            <w:ind w:right="-101"/>
            <w:rPr>
              <w:sz w:val="14"/>
            </w:rPr>
          </w:pPr>
          <w:r>
            <w:rPr>
              <w:sz w:val="14"/>
            </w:rPr>
            <w:t xml:space="preserve">www.caseih.com </w:t>
          </w:r>
        </w:p>
      </w:tc>
      <w:tc>
        <w:tcPr>
          <w:tcW w:w="2551" w:type="dxa"/>
          <w:vAlign w:val="bottom"/>
        </w:tcPr>
        <w:p w14:paraId="4EF02A7C" w14:textId="7CBC7E9C" w:rsidR="00F47171" w:rsidRPr="00AD0B90" w:rsidRDefault="00F47171" w:rsidP="009D4A69">
          <w:pPr>
            <w:pStyle w:val="04FOOTER"/>
            <w:ind w:right="-101"/>
            <w:rPr>
              <w:b/>
              <w:sz w:val="14"/>
            </w:rPr>
          </w:pPr>
        </w:p>
        <w:p w14:paraId="4A608FA1" w14:textId="51F11E27" w:rsidR="00F47171" w:rsidRPr="00293E17" w:rsidRDefault="00F47171" w:rsidP="009D4A69">
          <w:pPr>
            <w:pStyle w:val="04FOOTER"/>
            <w:ind w:right="-101"/>
            <w:rPr>
              <w:sz w:val="14"/>
            </w:rPr>
          </w:pPr>
        </w:p>
      </w:tc>
      <w:tc>
        <w:tcPr>
          <w:tcW w:w="3564" w:type="dxa"/>
          <w:shd w:val="clear" w:color="auto" w:fill="auto"/>
          <w:vAlign w:val="bottom"/>
        </w:tcPr>
        <w:p w14:paraId="665229DF" w14:textId="791D2BF2" w:rsidR="00F47171" w:rsidRDefault="00F47171" w:rsidP="00AD0B90">
          <w:pPr>
            <w:pStyle w:val="04FOOTER"/>
            <w:ind w:left="62" w:right="-101"/>
            <w:rPr>
              <w:sz w:val="14"/>
            </w:rPr>
          </w:pPr>
          <w:r w:rsidRPr="00B11C71">
            <w:rPr>
              <w:b/>
              <w:sz w:val="14"/>
            </w:rPr>
            <w:t>Media contact</w:t>
          </w:r>
          <w:r>
            <w:rPr>
              <w:sz w:val="14"/>
            </w:rPr>
            <w:t>:</w:t>
          </w:r>
        </w:p>
        <w:p w14:paraId="7572E515" w14:textId="21EC9C64" w:rsidR="00F47171" w:rsidRDefault="00F47171" w:rsidP="00AD0B90">
          <w:pPr>
            <w:pStyle w:val="04FOOTER"/>
            <w:ind w:left="62" w:right="-101"/>
            <w:rPr>
              <w:sz w:val="14"/>
            </w:rPr>
          </w:pPr>
          <w:r>
            <w:rPr>
              <w:sz w:val="14"/>
            </w:rPr>
            <w:t>Laura Carr</w:t>
          </w:r>
        </w:p>
        <w:p w14:paraId="53CB4F6A" w14:textId="77777777" w:rsidR="00F47171" w:rsidRDefault="00F47171" w:rsidP="00AD0B90">
          <w:pPr>
            <w:pStyle w:val="04FOOTER"/>
            <w:ind w:left="62" w:right="-101"/>
            <w:rPr>
              <w:sz w:val="14"/>
            </w:rPr>
          </w:pPr>
          <w:r>
            <w:rPr>
              <w:sz w:val="14"/>
            </w:rPr>
            <w:t>Sefton &amp; Associates – Case IH media relations</w:t>
          </w:r>
        </w:p>
        <w:p w14:paraId="39B267DB" w14:textId="52924B13" w:rsidR="00F47171" w:rsidRDefault="00F47171" w:rsidP="00AD0B90">
          <w:pPr>
            <w:pStyle w:val="04FOOTER"/>
            <w:ind w:left="62" w:right="-101"/>
            <w:rPr>
              <w:sz w:val="14"/>
            </w:rPr>
          </w:pPr>
          <w:r>
            <w:rPr>
              <w:sz w:val="14"/>
            </w:rPr>
            <w:t xml:space="preserve">02 6766 5222 </w:t>
          </w:r>
        </w:p>
        <w:p w14:paraId="0C4707F1" w14:textId="5832F5C1" w:rsidR="00F47171" w:rsidRPr="00EA46C6" w:rsidRDefault="00F47171"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47171" w14:paraId="5E99E475" w14:textId="77777777">
      <w:trPr>
        <w:trHeight w:val="5211"/>
      </w:trPr>
      <w:tc>
        <w:tcPr>
          <w:tcW w:w="606" w:type="dxa"/>
          <w:shd w:val="clear" w:color="auto" w:fill="auto"/>
          <w:vAlign w:val="bottom"/>
        </w:tcPr>
        <w:p w14:paraId="06329C11" w14:textId="77777777" w:rsidR="00F47171" w:rsidRDefault="00F47171"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F47171" w:rsidRDefault="00F47171"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9B68"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6094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5F3E"/>
    <w:multiLevelType w:val="hybridMultilevel"/>
    <w:tmpl w:val="3502D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D57664"/>
    <w:multiLevelType w:val="hybridMultilevel"/>
    <w:tmpl w:val="35846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27E95"/>
    <w:rsid w:val="00031034"/>
    <w:rsid w:val="000346E7"/>
    <w:rsid w:val="00035E24"/>
    <w:rsid w:val="00036C54"/>
    <w:rsid w:val="00040E47"/>
    <w:rsid w:val="0004162E"/>
    <w:rsid w:val="00042EA7"/>
    <w:rsid w:val="00044B9C"/>
    <w:rsid w:val="00046167"/>
    <w:rsid w:val="00047285"/>
    <w:rsid w:val="00047F32"/>
    <w:rsid w:val="000519E9"/>
    <w:rsid w:val="00051A3A"/>
    <w:rsid w:val="000538CB"/>
    <w:rsid w:val="00054FA2"/>
    <w:rsid w:val="00057953"/>
    <w:rsid w:val="000641BF"/>
    <w:rsid w:val="00066980"/>
    <w:rsid w:val="00075609"/>
    <w:rsid w:val="00077B6F"/>
    <w:rsid w:val="000808A9"/>
    <w:rsid w:val="000823A0"/>
    <w:rsid w:val="00085A09"/>
    <w:rsid w:val="00087005"/>
    <w:rsid w:val="00087302"/>
    <w:rsid w:val="00092FDB"/>
    <w:rsid w:val="000977B3"/>
    <w:rsid w:val="000A0E69"/>
    <w:rsid w:val="000A1523"/>
    <w:rsid w:val="000A2178"/>
    <w:rsid w:val="000A5096"/>
    <w:rsid w:val="000B2AE7"/>
    <w:rsid w:val="000B595A"/>
    <w:rsid w:val="000B6529"/>
    <w:rsid w:val="000C4829"/>
    <w:rsid w:val="000C5A11"/>
    <w:rsid w:val="000C7862"/>
    <w:rsid w:val="000D06E5"/>
    <w:rsid w:val="000D4BE8"/>
    <w:rsid w:val="000D51CE"/>
    <w:rsid w:val="000D6DA4"/>
    <w:rsid w:val="000E009B"/>
    <w:rsid w:val="000E7DAC"/>
    <w:rsid w:val="000F15CE"/>
    <w:rsid w:val="000F190D"/>
    <w:rsid w:val="000F383C"/>
    <w:rsid w:val="000F4CD4"/>
    <w:rsid w:val="000F7979"/>
    <w:rsid w:val="00110A4C"/>
    <w:rsid w:val="00110DDF"/>
    <w:rsid w:val="001132CE"/>
    <w:rsid w:val="00116A00"/>
    <w:rsid w:val="00121309"/>
    <w:rsid w:val="00122FE1"/>
    <w:rsid w:val="00123D8B"/>
    <w:rsid w:val="00125359"/>
    <w:rsid w:val="00130881"/>
    <w:rsid w:val="00131944"/>
    <w:rsid w:val="00135FF1"/>
    <w:rsid w:val="001362E7"/>
    <w:rsid w:val="00141842"/>
    <w:rsid w:val="00154567"/>
    <w:rsid w:val="00154DE7"/>
    <w:rsid w:val="00155B40"/>
    <w:rsid w:val="0015723C"/>
    <w:rsid w:val="001638AC"/>
    <w:rsid w:val="00166AD0"/>
    <w:rsid w:val="00183173"/>
    <w:rsid w:val="001838C4"/>
    <w:rsid w:val="00195399"/>
    <w:rsid w:val="001A4E1B"/>
    <w:rsid w:val="001A56B5"/>
    <w:rsid w:val="001B1820"/>
    <w:rsid w:val="001B1DAD"/>
    <w:rsid w:val="001B36D8"/>
    <w:rsid w:val="001C0105"/>
    <w:rsid w:val="001C1589"/>
    <w:rsid w:val="001C55B3"/>
    <w:rsid w:val="001C7854"/>
    <w:rsid w:val="001D01CE"/>
    <w:rsid w:val="001D0B76"/>
    <w:rsid w:val="001D55E6"/>
    <w:rsid w:val="001D5A9C"/>
    <w:rsid w:val="001E11A4"/>
    <w:rsid w:val="001E3432"/>
    <w:rsid w:val="001E6889"/>
    <w:rsid w:val="001E7E07"/>
    <w:rsid w:val="001F2926"/>
    <w:rsid w:val="001F2E8A"/>
    <w:rsid w:val="002025F6"/>
    <w:rsid w:val="0020299F"/>
    <w:rsid w:val="002068CC"/>
    <w:rsid w:val="00207E4D"/>
    <w:rsid w:val="0021525C"/>
    <w:rsid w:val="0022407C"/>
    <w:rsid w:val="002272D5"/>
    <w:rsid w:val="00227624"/>
    <w:rsid w:val="0022765B"/>
    <w:rsid w:val="00227E7D"/>
    <w:rsid w:val="00235587"/>
    <w:rsid w:val="0024320A"/>
    <w:rsid w:val="002545AA"/>
    <w:rsid w:val="00254B7A"/>
    <w:rsid w:val="00263D05"/>
    <w:rsid w:val="00264408"/>
    <w:rsid w:val="002654FA"/>
    <w:rsid w:val="00273371"/>
    <w:rsid w:val="002772D2"/>
    <w:rsid w:val="00281DA8"/>
    <w:rsid w:val="0028332F"/>
    <w:rsid w:val="00292A43"/>
    <w:rsid w:val="002931EA"/>
    <w:rsid w:val="00294CCF"/>
    <w:rsid w:val="00295173"/>
    <w:rsid w:val="00295925"/>
    <w:rsid w:val="002A6E91"/>
    <w:rsid w:val="002B20EE"/>
    <w:rsid w:val="002B35D8"/>
    <w:rsid w:val="002B6328"/>
    <w:rsid w:val="002B746E"/>
    <w:rsid w:val="002C1B2D"/>
    <w:rsid w:val="002C27EE"/>
    <w:rsid w:val="002C3D63"/>
    <w:rsid w:val="002D3327"/>
    <w:rsid w:val="002E778F"/>
    <w:rsid w:val="002F4844"/>
    <w:rsid w:val="0030526A"/>
    <w:rsid w:val="00305384"/>
    <w:rsid w:val="003109BF"/>
    <w:rsid w:val="00312E7E"/>
    <w:rsid w:val="00322B96"/>
    <w:rsid w:val="003262F3"/>
    <w:rsid w:val="00327AB8"/>
    <w:rsid w:val="0033323A"/>
    <w:rsid w:val="003376BA"/>
    <w:rsid w:val="00340122"/>
    <w:rsid w:val="003404AD"/>
    <w:rsid w:val="00345CC4"/>
    <w:rsid w:val="00350684"/>
    <w:rsid w:val="00360DEC"/>
    <w:rsid w:val="003610BE"/>
    <w:rsid w:val="00371572"/>
    <w:rsid w:val="00371B8F"/>
    <w:rsid w:val="00371F03"/>
    <w:rsid w:val="00373B17"/>
    <w:rsid w:val="00381802"/>
    <w:rsid w:val="003A4593"/>
    <w:rsid w:val="003A4924"/>
    <w:rsid w:val="003A629A"/>
    <w:rsid w:val="003B12BC"/>
    <w:rsid w:val="003B5A1A"/>
    <w:rsid w:val="003B6F24"/>
    <w:rsid w:val="003C1F59"/>
    <w:rsid w:val="003D085C"/>
    <w:rsid w:val="003D1338"/>
    <w:rsid w:val="003D49C8"/>
    <w:rsid w:val="003D6D01"/>
    <w:rsid w:val="003E08FB"/>
    <w:rsid w:val="003E0C3E"/>
    <w:rsid w:val="003E1BAB"/>
    <w:rsid w:val="003E1F2E"/>
    <w:rsid w:val="003E522E"/>
    <w:rsid w:val="003E59D2"/>
    <w:rsid w:val="003E750F"/>
    <w:rsid w:val="003F11A8"/>
    <w:rsid w:val="003F14EE"/>
    <w:rsid w:val="003F2CB6"/>
    <w:rsid w:val="003F502C"/>
    <w:rsid w:val="003F5967"/>
    <w:rsid w:val="004012FA"/>
    <w:rsid w:val="004037B3"/>
    <w:rsid w:val="00414C6A"/>
    <w:rsid w:val="0042283F"/>
    <w:rsid w:val="004301A5"/>
    <w:rsid w:val="0043023A"/>
    <w:rsid w:val="00433012"/>
    <w:rsid w:val="0043346B"/>
    <w:rsid w:val="00437B1D"/>
    <w:rsid w:val="004404E2"/>
    <w:rsid w:val="00444304"/>
    <w:rsid w:val="00450F4D"/>
    <w:rsid w:val="00461E0C"/>
    <w:rsid w:val="00463F92"/>
    <w:rsid w:val="00470E7A"/>
    <w:rsid w:val="004756B0"/>
    <w:rsid w:val="004761DC"/>
    <w:rsid w:val="004805BC"/>
    <w:rsid w:val="00482D80"/>
    <w:rsid w:val="00486602"/>
    <w:rsid w:val="00495C3F"/>
    <w:rsid w:val="004A0D9C"/>
    <w:rsid w:val="004A3728"/>
    <w:rsid w:val="004A605F"/>
    <w:rsid w:val="004B20AF"/>
    <w:rsid w:val="004C7B98"/>
    <w:rsid w:val="004D0148"/>
    <w:rsid w:val="004D2A93"/>
    <w:rsid w:val="004D3347"/>
    <w:rsid w:val="004D4585"/>
    <w:rsid w:val="004D481C"/>
    <w:rsid w:val="004E379D"/>
    <w:rsid w:val="004E5DC5"/>
    <w:rsid w:val="004F1245"/>
    <w:rsid w:val="004F4131"/>
    <w:rsid w:val="00511682"/>
    <w:rsid w:val="005138CC"/>
    <w:rsid w:val="00523D84"/>
    <w:rsid w:val="005243D4"/>
    <w:rsid w:val="005263CC"/>
    <w:rsid w:val="00527F24"/>
    <w:rsid w:val="0053581F"/>
    <w:rsid w:val="00537459"/>
    <w:rsid w:val="005419F3"/>
    <w:rsid w:val="0054397E"/>
    <w:rsid w:val="00544018"/>
    <w:rsid w:val="00544355"/>
    <w:rsid w:val="00544550"/>
    <w:rsid w:val="0054505B"/>
    <w:rsid w:val="00547292"/>
    <w:rsid w:val="00560DBA"/>
    <w:rsid w:val="00566076"/>
    <w:rsid w:val="0057254D"/>
    <w:rsid w:val="00573175"/>
    <w:rsid w:val="0058180F"/>
    <w:rsid w:val="00583336"/>
    <w:rsid w:val="00584956"/>
    <w:rsid w:val="00592D49"/>
    <w:rsid w:val="00593FAF"/>
    <w:rsid w:val="005940CB"/>
    <w:rsid w:val="005956C6"/>
    <w:rsid w:val="00597B2D"/>
    <w:rsid w:val="005A0790"/>
    <w:rsid w:val="005A2C1A"/>
    <w:rsid w:val="005A4DCB"/>
    <w:rsid w:val="005C1714"/>
    <w:rsid w:val="005C2FFF"/>
    <w:rsid w:val="005D0C8B"/>
    <w:rsid w:val="005D729B"/>
    <w:rsid w:val="005E223B"/>
    <w:rsid w:val="005E7162"/>
    <w:rsid w:val="005F2830"/>
    <w:rsid w:val="005F58E8"/>
    <w:rsid w:val="006055DD"/>
    <w:rsid w:val="00605DF8"/>
    <w:rsid w:val="00607C94"/>
    <w:rsid w:val="00614E97"/>
    <w:rsid w:val="00620638"/>
    <w:rsid w:val="00620DCD"/>
    <w:rsid w:val="0062145A"/>
    <w:rsid w:val="0062542F"/>
    <w:rsid w:val="00631047"/>
    <w:rsid w:val="006349E0"/>
    <w:rsid w:val="006360E0"/>
    <w:rsid w:val="00637843"/>
    <w:rsid w:val="006404B5"/>
    <w:rsid w:val="00640BC5"/>
    <w:rsid w:val="00644A3D"/>
    <w:rsid w:val="00647757"/>
    <w:rsid w:val="00652318"/>
    <w:rsid w:val="0065327C"/>
    <w:rsid w:val="006555DC"/>
    <w:rsid w:val="00656153"/>
    <w:rsid w:val="006642CA"/>
    <w:rsid w:val="006674DD"/>
    <w:rsid w:val="00670459"/>
    <w:rsid w:val="0067283A"/>
    <w:rsid w:val="006822D4"/>
    <w:rsid w:val="00684A24"/>
    <w:rsid w:val="006911FF"/>
    <w:rsid w:val="006928CC"/>
    <w:rsid w:val="00693627"/>
    <w:rsid w:val="00695C3B"/>
    <w:rsid w:val="006A5833"/>
    <w:rsid w:val="006B353C"/>
    <w:rsid w:val="006B3937"/>
    <w:rsid w:val="006B6644"/>
    <w:rsid w:val="006C0C89"/>
    <w:rsid w:val="006C1A8C"/>
    <w:rsid w:val="006C2A67"/>
    <w:rsid w:val="006C5590"/>
    <w:rsid w:val="006C694A"/>
    <w:rsid w:val="006D46F4"/>
    <w:rsid w:val="006D4745"/>
    <w:rsid w:val="006E0E5F"/>
    <w:rsid w:val="006E3DB7"/>
    <w:rsid w:val="006E431D"/>
    <w:rsid w:val="006E4A93"/>
    <w:rsid w:val="006E5133"/>
    <w:rsid w:val="006E6F64"/>
    <w:rsid w:val="006F06C8"/>
    <w:rsid w:val="006F0CBF"/>
    <w:rsid w:val="006F1914"/>
    <w:rsid w:val="006F40E4"/>
    <w:rsid w:val="006F7DEA"/>
    <w:rsid w:val="0070355A"/>
    <w:rsid w:val="00714DB4"/>
    <w:rsid w:val="00715694"/>
    <w:rsid w:val="00725C58"/>
    <w:rsid w:val="00725CEA"/>
    <w:rsid w:val="007261DD"/>
    <w:rsid w:val="0073057B"/>
    <w:rsid w:val="00734598"/>
    <w:rsid w:val="00734AC6"/>
    <w:rsid w:val="00735FE4"/>
    <w:rsid w:val="00736D24"/>
    <w:rsid w:val="00737CAC"/>
    <w:rsid w:val="0074333F"/>
    <w:rsid w:val="0074379A"/>
    <w:rsid w:val="00745E06"/>
    <w:rsid w:val="0074772F"/>
    <w:rsid w:val="00750B77"/>
    <w:rsid w:val="00751AC1"/>
    <w:rsid w:val="00754819"/>
    <w:rsid w:val="00756DA3"/>
    <w:rsid w:val="00757343"/>
    <w:rsid w:val="00761411"/>
    <w:rsid w:val="00765F5B"/>
    <w:rsid w:val="00766490"/>
    <w:rsid w:val="00771AD3"/>
    <w:rsid w:val="0077304B"/>
    <w:rsid w:val="00774705"/>
    <w:rsid w:val="00782F29"/>
    <w:rsid w:val="00792026"/>
    <w:rsid w:val="00795DD3"/>
    <w:rsid w:val="007A0289"/>
    <w:rsid w:val="007A10AA"/>
    <w:rsid w:val="007A2FDB"/>
    <w:rsid w:val="007A385B"/>
    <w:rsid w:val="007A3864"/>
    <w:rsid w:val="007A6034"/>
    <w:rsid w:val="007B05E5"/>
    <w:rsid w:val="007B48CC"/>
    <w:rsid w:val="007B52A1"/>
    <w:rsid w:val="007C4B6D"/>
    <w:rsid w:val="007C6751"/>
    <w:rsid w:val="007C799A"/>
    <w:rsid w:val="007C79AD"/>
    <w:rsid w:val="007D5A58"/>
    <w:rsid w:val="007D77C2"/>
    <w:rsid w:val="007E1BEC"/>
    <w:rsid w:val="007E2E00"/>
    <w:rsid w:val="007E4086"/>
    <w:rsid w:val="007F00A2"/>
    <w:rsid w:val="007F11B4"/>
    <w:rsid w:val="007F2972"/>
    <w:rsid w:val="007F2D7E"/>
    <w:rsid w:val="00802D00"/>
    <w:rsid w:val="00803F35"/>
    <w:rsid w:val="0080619B"/>
    <w:rsid w:val="00811BD3"/>
    <w:rsid w:val="008148BF"/>
    <w:rsid w:val="00821CD1"/>
    <w:rsid w:val="00823013"/>
    <w:rsid w:val="008246AB"/>
    <w:rsid w:val="008253C5"/>
    <w:rsid w:val="00831B8E"/>
    <w:rsid w:val="00846A5B"/>
    <w:rsid w:val="00852226"/>
    <w:rsid w:val="00860A21"/>
    <w:rsid w:val="00861F71"/>
    <w:rsid w:val="008637AB"/>
    <w:rsid w:val="00864D04"/>
    <w:rsid w:val="008653CC"/>
    <w:rsid w:val="00867C8E"/>
    <w:rsid w:val="00871FAF"/>
    <w:rsid w:val="00877151"/>
    <w:rsid w:val="0088194F"/>
    <w:rsid w:val="00883F65"/>
    <w:rsid w:val="008843DE"/>
    <w:rsid w:val="008873B3"/>
    <w:rsid w:val="008909E1"/>
    <w:rsid w:val="00893F93"/>
    <w:rsid w:val="008A1956"/>
    <w:rsid w:val="008A6B16"/>
    <w:rsid w:val="008B3DB2"/>
    <w:rsid w:val="008B71E9"/>
    <w:rsid w:val="008C5F1A"/>
    <w:rsid w:val="008C6987"/>
    <w:rsid w:val="008C78A8"/>
    <w:rsid w:val="008D3496"/>
    <w:rsid w:val="008E06A4"/>
    <w:rsid w:val="008F362F"/>
    <w:rsid w:val="00905C99"/>
    <w:rsid w:val="00913282"/>
    <w:rsid w:val="00913EB4"/>
    <w:rsid w:val="009146F7"/>
    <w:rsid w:val="00927012"/>
    <w:rsid w:val="00934238"/>
    <w:rsid w:val="00937441"/>
    <w:rsid w:val="009417E2"/>
    <w:rsid w:val="00941C3C"/>
    <w:rsid w:val="0094493D"/>
    <w:rsid w:val="009506CA"/>
    <w:rsid w:val="00953396"/>
    <w:rsid w:val="00960EE3"/>
    <w:rsid w:val="00964271"/>
    <w:rsid w:val="00970E3C"/>
    <w:rsid w:val="00977252"/>
    <w:rsid w:val="0098370F"/>
    <w:rsid w:val="00990F2E"/>
    <w:rsid w:val="0099257B"/>
    <w:rsid w:val="00992BE1"/>
    <w:rsid w:val="00992ED8"/>
    <w:rsid w:val="00997F2E"/>
    <w:rsid w:val="009A46F6"/>
    <w:rsid w:val="009A49E0"/>
    <w:rsid w:val="009A4A6F"/>
    <w:rsid w:val="009A7974"/>
    <w:rsid w:val="009B42B4"/>
    <w:rsid w:val="009C02A7"/>
    <w:rsid w:val="009D1311"/>
    <w:rsid w:val="009D4A69"/>
    <w:rsid w:val="009F11D0"/>
    <w:rsid w:val="009F1C87"/>
    <w:rsid w:val="009F20D7"/>
    <w:rsid w:val="009F33C8"/>
    <w:rsid w:val="00A002BE"/>
    <w:rsid w:val="00A03499"/>
    <w:rsid w:val="00A0592E"/>
    <w:rsid w:val="00A21367"/>
    <w:rsid w:val="00A2179D"/>
    <w:rsid w:val="00A21D4B"/>
    <w:rsid w:val="00A23338"/>
    <w:rsid w:val="00A3006B"/>
    <w:rsid w:val="00A30662"/>
    <w:rsid w:val="00A30D31"/>
    <w:rsid w:val="00A3186D"/>
    <w:rsid w:val="00A40386"/>
    <w:rsid w:val="00A42EDD"/>
    <w:rsid w:val="00A45D52"/>
    <w:rsid w:val="00A5516B"/>
    <w:rsid w:val="00A57CB5"/>
    <w:rsid w:val="00A6509D"/>
    <w:rsid w:val="00A65412"/>
    <w:rsid w:val="00A67F19"/>
    <w:rsid w:val="00A7249A"/>
    <w:rsid w:val="00A72BB5"/>
    <w:rsid w:val="00A73C2B"/>
    <w:rsid w:val="00A75869"/>
    <w:rsid w:val="00A83D47"/>
    <w:rsid w:val="00A84D76"/>
    <w:rsid w:val="00A85BB1"/>
    <w:rsid w:val="00AA1601"/>
    <w:rsid w:val="00AB0DEB"/>
    <w:rsid w:val="00AB5B9C"/>
    <w:rsid w:val="00AC0C14"/>
    <w:rsid w:val="00AC37A4"/>
    <w:rsid w:val="00AC3B55"/>
    <w:rsid w:val="00AD0B90"/>
    <w:rsid w:val="00AD5ADB"/>
    <w:rsid w:val="00AD6812"/>
    <w:rsid w:val="00AD74CD"/>
    <w:rsid w:val="00AE2FD8"/>
    <w:rsid w:val="00AF4A07"/>
    <w:rsid w:val="00B01ECD"/>
    <w:rsid w:val="00B0699D"/>
    <w:rsid w:val="00B11C71"/>
    <w:rsid w:val="00B12A3C"/>
    <w:rsid w:val="00B136FF"/>
    <w:rsid w:val="00B201A7"/>
    <w:rsid w:val="00B20308"/>
    <w:rsid w:val="00B259BF"/>
    <w:rsid w:val="00B31E0E"/>
    <w:rsid w:val="00B354A3"/>
    <w:rsid w:val="00B376E5"/>
    <w:rsid w:val="00B539FC"/>
    <w:rsid w:val="00B560AE"/>
    <w:rsid w:val="00B622B2"/>
    <w:rsid w:val="00B63217"/>
    <w:rsid w:val="00B640A6"/>
    <w:rsid w:val="00B64CA1"/>
    <w:rsid w:val="00B72D68"/>
    <w:rsid w:val="00B767BB"/>
    <w:rsid w:val="00B82900"/>
    <w:rsid w:val="00B8343E"/>
    <w:rsid w:val="00B8495A"/>
    <w:rsid w:val="00B8510C"/>
    <w:rsid w:val="00BA25ED"/>
    <w:rsid w:val="00BA4F2F"/>
    <w:rsid w:val="00BB690B"/>
    <w:rsid w:val="00BC3EFD"/>
    <w:rsid w:val="00BC468D"/>
    <w:rsid w:val="00BD08DE"/>
    <w:rsid w:val="00BD0999"/>
    <w:rsid w:val="00BD2FD3"/>
    <w:rsid w:val="00BD6677"/>
    <w:rsid w:val="00BD726F"/>
    <w:rsid w:val="00BD78A3"/>
    <w:rsid w:val="00BE21F6"/>
    <w:rsid w:val="00BF241D"/>
    <w:rsid w:val="00BF336F"/>
    <w:rsid w:val="00BF5ECE"/>
    <w:rsid w:val="00C02270"/>
    <w:rsid w:val="00C06C6A"/>
    <w:rsid w:val="00C13072"/>
    <w:rsid w:val="00C13F07"/>
    <w:rsid w:val="00C16047"/>
    <w:rsid w:val="00C20206"/>
    <w:rsid w:val="00C31A8F"/>
    <w:rsid w:val="00C36C89"/>
    <w:rsid w:val="00C37286"/>
    <w:rsid w:val="00C40584"/>
    <w:rsid w:val="00C40835"/>
    <w:rsid w:val="00C436E4"/>
    <w:rsid w:val="00C437D7"/>
    <w:rsid w:val="00C44DA0"/>
    <w:rsid w:val="00C4772D"/>
    <w:rsid w:val="00C5262A"/>
    <w:rsid w:val="00C60B74"/>
    <w:rsid w:val="00C63D23"/>
    <w:rsid w:val="00C74B7D"/>
    <w:rsid w:val="00C77293"/>
    <w:rsid w:val="00C80DCB"/>
    <w:rsid w:val="00C841E0"/>
    <w:rsid w:val="00C86CB8"/>
    <w:rsid w:val="00C875A7"/>
    <w:rsid w:val="00C95E7B"/>
    <w:rsid w:val="00C9770E"/>
    <w:rsid w:val="00CA1D7A"/>
    <w:rsid w:val="00CA5A09"/>
    <w:rsid w:val="00CB1CA2"/>
    <w:rsid w:val="00CB1F72"/>
    <w:rsid w:val="00CB300F"/>
    <w:rsid w:val="00CB5236"/>
    <w:rsid w:val="00CB52C1"/>
    <w:rsid w:val="00CC14E3"/>
    <w:rsid w:val="00CD4B36"/>
    <w:rsid w:val="00CE3ABF"/>
    <w:rsid w:val="00CE44C9"/>
    <w:rsid w:val="00CE5136"/>
    <w:rsid w:val="00CE6E02"/>
    <w:rsid w:val="00CE7D29"/>
    <w:rsid w:val="00CF3149"/>
    <w:rsid w:val="00CF4672"/>
    <w:rsid w:val="00CF717E"/>
    <w:rsid w:val="00CF7CCD"/>
    <w:rsid w:val="00D002E1"/>
    <w:rsid w:val="00D02CBE"/>
    <w:rsid w:val="00D10A0C"/>
    <w:rsid w:val="00D11AA5"/>
    <w:rsid w:val="00D156F6"/>
    <w:rsid w:val="00D2130A"/>
    <w:rsid w:val="00D23F51"/>
    <w:rsid w:val="00D2653F"/>
    <w:rsid w:val="00D2788F"/>
    <w:rsid w:val="00D27938"/>
    <w:rsid w:val="00D33FCC"/>
    <w:rsid w:val="00D35000"/>
    <w:rsid w:val="00D3533A"/>
    <w:rsid w:val="00D537B2"/>
    <w:rsid w:val="00D53A5C"/>
    <w:rsid w:val="00D619A3"/>
    <w:rsid w:val="00D61A2B"/>
    <w:rsid w:val="00D80E07"/>
    <w:rsid w:val="00D84F81"/>
    <w:rsid w:val="00D87A85"/>
    <w:rsid w:val="00D91942"/>
    <w:rsid w:val="00D921DD"/>
    <w:rsid w:val="00D95F6A"/>
    <w:rsid w:val="00DC1096"/>
    <w:rsid w:val="00DC4B59"/>
    <w:rsid w:val="00DC6130"/>
    <w:rsid w:val="00DD6043"/>
    <w:rsid w:val="00DD6494"/>
    <w:rsid w:val="00DF057A"/>
    <w:rsid w:val="00DF0E9D"/>
    <w:rsid w:val="00DF7615"/>
    <w:rsid w:val="00E008A1"/>
    <w:rsid w:val="00E02F2D"/>
    <w:rsid w:val="00E12E26"/>
    <w:rsid w:val="00E22A1C"/>
    <w:rsid w:val="00E413FD"/>
    <w:rsid w:val="00E5387F"/>
    <w:rsid w:val="00E56BC8"/>
    <w:rsid w:val="00E573F3"/>
    <w:rsid w:val="00E61A01"/>
    <w:rsid w:val="00E6386B"/>
    <w:rsid w:val="00E67573"/>
    <w:rsid w:val="00E72A12"/>
    <w:rsid w:val="00E739A3"/>
    <w:rsid w:val="00E83767"/>
    <w:rsid w:val="00E90E39"/>
    <w:rsid w:val="00EA0440"/>
    <w:rsid w:val="00EA1729"/>
    <w:rsid w:val="00EA6FDD"/>
    <w:rsid w:val="00EB1032"/>
    <w:rsid w:val="00EB38AE"/>
    <w:rsid w:val="00EB3A65"/>
    <w:rsid w:val="00EB6CAA"/>
    <w:rsid w:val="00EC3305"/>
    <w:rsid w:val="00EC64FA"/>
    <w:rsid w:val="00ED4054"/>
    <w:rsid w:val="00EE0825"/>
    <w:rsid w:val="00EE0BF2"/>
    <w:rsid w:val="00EE566D"/>
    <w:rsid w:val="00EE7897"/>
    <w:rsid w:val="00EF031F"/>
    <w:rsid w:val="00EF1D49"/>
    <w:rsid w:val="00EF6D3E"/>
    <w:rsid w:val="00F01243"/>
    <w:rsid w:val="00F01FE6"/>
    <w:rsid w:val="00F0422F"/>
    <w:rsid w:val="00F04DFB"/>
    <w:rsid w:val="00F11B41"/>
    <w:rsid w:val="00F1312C"/>
    <w:rsid w:val="00F15B98"/>
    <w:rsid w:val="00F17A4A"/>
    <w:rsid w:val="00F3199C"/>
    <w:rsid w:val="00F4144D"/>
    <w:rsid w:val="00F43125"/>
    <w:rsid w:val="00F442A9"/>
    <w:rsid w:val="00F447E2"/>
    <w:rsid w:val="00F45AAA"/>
    <w:rsid w:val="00F47171"/>
    <w:rsid w:val="00F5076F"/>
    <w:rsid w:val="00F512EE"/>
    <w:rsid w:val="00F526D4"/>
    <w:rsid w:val="00F61B18"/>
    <w:rsid w:val="00F70BD9"/>
    <w:rsid w:val="00F75086"/>
    <w:rsid w:val="00F75123"/>
    <w:rsid w:val="00F80C90"/>
    <w:rsid w:val="00F86A44"/>
    <w:rsid w:val="00F90AED"/>
    <w:rsid w:val="00F9145C"/>
    <w:rsid w:val="00F91ABD"/>
    <w:rsid w:val="00F92011"/>
    <w:rsid w:val="00F94F51"/>
    <w:rsid w:val="00F95947"/>
    <w:rsid w:val="00F96480"/>
    <w:rsid w:val="00FA2235"/>
    <w:rsid w:val="00FB2E4C"/>
    <w:rsid w:val="00FB46C9"/>
    <w:rsid w:val="00FC12AE"/>
    <w:rsid w:val="00FD0799"/>
    <w:rsid w:val="00FD1C87"/>
    <w:rsid w:val="00FD4708"/>
    <w:rsid w:val="00FE116B"/>
    <w:rsid w:val="00FE23F9"/>
    <w:rsid w:val="00FE509F"/>
    <w:rsid w:val="00FE6F21"/>
    <w:rsid w:val="00FF3145"/>
    <w:rsid w:val="00FF75EE"/>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16FBA30F"/>
  <w15:docId w15:val="{B20A6266-4DA8-4F52-BB80-0C35B43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character" w:styleId="CommentReference">
    <w:name w:val="annotation reference"/>
    <w:basedOn w:val="DefaultParagraphFont"/>
    <w:semiHidden/>
    <w:unhideWhenUsed/>
    <w:rsid w:val="00BF241D"/>
    <w:rPr>
      <w:sz w:val="16"/>
      <w:szCs w:val="16"/>
    </w:rPr>
  </w:style>
  <w:style w:type="paragraph" w:styleId="CommentText">
    <w:name w:val="annotation text"/>
    <w:basedOn w:val="Normal"/>
    <w:link w:val="CommentTextChar"/>
    <w:semiHidden/>
    <w:unhideWhenUsed/>
    <w:rsid w:val="00BF241D"/>
    <w:pPr>
      <w:spacing w:line="240" w:lineRule="auto"/>
    </w:pPr>
    <w:rPr>
      <w:sz w:val="20"/>
    </w:rPr>
  </w:style>
  <w:style w:type="character" w:customStyle="1" w:styleId="CommentTextChar">
    <w:name w:val="Comment Text Char"/>
    <w:basedOn w:val="DefaultParagraphFont"/>
    <w:link w:val="CommentText"/>
    <w:semiHidden/>
    <w:rsid w:val="00BF241D"/>
    <w:rPr>
      <w:rFonts w:ascii="Arial" w:hAnsi="Arial"/>
      <w:color w:val="000000"/>
    </w:rPr>
  </w:style>
  <w:style w:type="paragraph" w:styleId="CommentSubject">
    <w:name w:val="annotation subject"/>
    <w:basedOn w:val="CommentText"/>
    <w:next w:val="CommentText"/>
    <w:link w:val="CommentSubjectChar"/>
    <w:semiHidden/>
    <w:unhideWhenUsed/>
    <w:rsid w:val="00BF241D"/>
    <w:rPr>
      <w:b/>
      <w:bCs/>
    </w:rPr>
  </w:style>
  <w:style w:type="character" w:customStyle="1" w:styleId="CommentSubjectChar">
    <w:name w:val="Comment Subject Char"/>
    <w:basedOn w:val="CommentTextChar"/>
    <w:link w:val="CommentSubject"/>
    <w:semiHidden/>
    <w:rsid w:val="00BF241D"/>
    <w:rPr>
      <w:rFonts w:ascii="Arial" w:hAnsi="Arial"/>
      <w:b/>
      <w:bCs/>
      <w:color w:val="000000"/>
    </w:rPr>
  </w:style>
  <w:style w:type="character" w:customStyle="1" w:styleId="apple-converted-space">
    <w:name w:val="apple-converted-space"/>
    <w:basedOn w:val="DefaultParagraphFont"/>
    <w:rsid w:val="005E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5643">
      <w:bodyDiv w:val="1"/>
      <w:marLeft w:val="0"/>
      <w:marRight w:val="0"/>
      <w:marTop w:val="0"/>
      <w:marBottom w:val="0"/>
      <w:divBdr>
        <w:top w:val="none" w:sz="0" w:space="0" w:color="auto"/>
        <w:left w:val="none" w:sz="0" w:space="0" w:color="auto"/>
        <w:bottom w:val="none" w:sz="0" w:space="0" w:color="auto"/>
        <w:right w:val="none" w:sz="0" w:space="0" w:color="auto"/>
      </w:divBdr>
    </w:div>
    <w:div w:id="1446847817">
      <w:bodyDiv w:val="1"/>
      <w:marLeft w:val="0"/>
      <w:marRight w:val="0"/>
      <w:marTop w:val="0"/>
      <w:marBottom w:val="0"/>
      <w:divBdr>
        <w:top w:val="none" w:sz="0" w:space="0" w:color="auto"/>
        <w:left w:val="none" w:sz="0" w:space="0" w:color="auto"/>
        <w:bottom w:val="none" w:sz="0" w:space="0" w:color="auto"/>
        <w:right w:val="none" w:sz="0" w:space="0" w:color="auto"/>
      </w:divBdr>
    </w:div>
    <w:div w:id="1504129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4499-1A85-4DE7-AC5D-9C494BB97D19}"/>
</file>

<file path=customXml/itemProps2.xml><?xml version="1.0" encoding="utf-8"?>
<ds:datastoreItem xmlns:ds="http://schemas.openxmlformats.org/officeDocument/2006/customXml" ds:itemID="{95560AAE-88E3-4B8D-9781-66408863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Case IH_Writers Draft Dealer Conference Awards_2302_2016</vt:lpstr>
    </vt:vector>
  </TitlesOfParts>
  <Company>FIATGROUP</Company>
  <LinksUpToDate>false</LinksUpToDate>
  <CharactersWithSpaces>5013</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IH_Writers Draft Dealer Conference Awards_2302_2016</dc:title>
  <dc:creator>Administrator</dc:creator>
  <cp:lastModifiedBy>Laura Carr</cp:lastModifiedBy>
  <cp:revision>3</cp:revision>
  <cp:lastPrinted>2015-07-29T23:12:00Z</cp:lastPrinted>
  <dcterms:created xsi:type="dcterms:W3CDTF">2017-02-21T04:26:00Z</dcterms:created>
  <dcterms:modified xsi:type="dcterms:W3CDTF">2017-02-21T04:28:00Z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131894f4-b075-4c1d-8c6f-ff0c27d94629</vt:lpwstr>
  </property>
  <property fmtid="{D5CDD505-2E9C-101B-9397-08002B2CF9AE}" pid="3" name="bjSaver">
    <vt:lpwstr>h9JNhizm5s+AS2yM2r5cLHpcG38pFlDn</vt:lpwstr>
  </property>
  <property fmtid="{D5CDD505-2E9C-101B-9397-08002B2CF9AE}" pid="4" name="bjDocumentSecurityLabel">
    <vt:lpwstr>CNH Industrial: GENERAL BUSINESS [Minor prejudice to Company from unauthorised disclosure.]</vt:lpwstr>
  </property>
  <property fmtid="{D5CDD505-2E9C-101B-9397-08002B2CF9AE}" pid="5" name="CNH-LabelledBy:">
    <vt:lpwstr>F45987A,26/02/2016 3:29:32 PM,GENERAL BUSINESS</vt:lpwstr>
  </property>
  <property fmtid="{D5CDD505-2E9C-101B-9397-08002B2CF9AE}" pid="6" name="CNH-Classification">
    <vt:lpwstr>[GENERAL BUSINESS]</vt:lpwstr>
  </property>
  <property fmtid="{D5CDD505-2E9C-101B-9397-08002B2CF9AE}" pid="7" name="bjDocumentLabelXML">
    <vt:lpwstr>&lt;?xml version="1.0" encoding="us-ascii"?&gt;&lt;sisl xmlns:xsd="http://www.w3.org/2001/XMLSchema" xmlns:xsi="http://www.w3.org/2001/XMLSchema-instance"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LabelRefreshRequired">
    <vt:lpwstr>FileClassifier</vt:lpwstr>
  </property>
</Properties>
</file>